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721"/>
      </w:tblGrid>
      <w:tr w:rsidR="008F77B7" w:rsidTr="008F77B7">
        <w:trPr>
          <w:jc w:val="center"/>
        </w:trPr>
        <w:tc>
          <w:tcPr>
            <w:tcW w:w="8721" w:type="dxa"/>
          </w:tcPr>
          <w:p w:rsidR="008F77B7" w:rsidRPr="00DA50A1" w:rsidRDefault="008F77B7" w:rsidP="008F77B7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JUDUL (14 </w:t>
            </w:r>
            <w:r>
              <w:rPr>
                <w:rFonts w:asciiTheme="minorHAnsi" w:hAnsiTheme="minorHAnsi" w:cstheme="minorHAnsi"/>
                <w:b/>
              </w:rPr>
              <w:t>pt Bold</w:t>
            </w:r>
            <w:r>
              <w:rPr>
                <w:rFonts w:asciiTheme="minorHAnsi" w:hAnsiTheme="minorHAnsi" w:cstheme="minorHAnsi"/>
                <w:b/>
                <w:caps/>
              </w:rPr>
              <w:t>)</w:t>
            </w:r>
          </w:p>
          <w:p w:rsidR="008F77B7" w:rsidRDefault="008F77B7" w:rsidP="00DA50A1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8F77B7" w:rsidTr="008F77B7">
        <w:trPr>
          <w:jc w:val="center"/>
        </w:trPr>
        <w:tc>
          <w:tcPr>
            <w:tcW w:w="8721" w:type="dxa"/>
          </w:tcPr>
          <w:p w:rsidR="008F77B7" w:rsidRPr="00C240F0" w:rsidRDefault="008F77B7" w:rsidP="008F77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40F0">
              <w:rPr>
                <w:rFonts w:asciiTheme="minorHAnsi" w:hAnsiTheme="minorHAnsi" w:cstheme="minorHAnsi"/>
                <w:b/>
              </w:rPr>
              <w:t>Penulis  (12 pt Bold)</w:t>
            </w:r>
          </w:p>
          <w:p w:rsidR="008F77B7" w:rsidRDefault="008F77B7" w:rsidP="00DA50A1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8F77B7" w:rsidTr="008F77B7">
        <w:trPr>
          <w:jc w:val="center"/>
        </w:trPr>
        <w:tc>
          <w:tcPr>
            <w:tcW w:w="8721" w:type="dxa"/>
          </w:tcPr>
          <w:p w:rsidR="008F77B7" w:rsidRDefault="008F77B7" w:rsidP="008F77B7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240F0">
              <w:rPr>
                <w:rFonts w:asciiTheme="minorHAnsi" w:hAnsiTheme="minorHAnsi" w:cstheme="minorHAnsi"/>
                <w:szCs w:val="22"/>
              </w:rPr>
              <w:t>Afiliasi (</w:t>
            </w:r>
            <w:r>
              <w:rPr>
                <w:rFonts w:asciiTheme="minorHAnsi" w:hAnsiTheme="minorHAnsi" w:cstheme="minorHAnsi"/>
                <w:szCs w:val="22"/>
              </w:rPr>
              <w:t xml:space="preserve">Program Studi/Jurusan, </w:t>
            </w:r>
            <w:r w:rsidRPr="00C240F0">
              <w:rPr>
                <w:rFonts w:asciiTheme="minorHAnsi" w:hAnsiTheme="minorHAnsi" w:cstheme="minorHAnsi"/>
                <w:szCs w:val="22"/>
              </w:rPr>
              <w:t>Fakultas, Universitas)</w:t>
            </w:r>
          </w:p>
          <w:p w:rsidR="008F77B7" w:rsidRPr="008F77B7" w:rsidRDefault="008F77B7" w:rsidP="008F77B7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7B7" w:rsidTr="008F77B7">
        <w:trPr>
          <w:jc w:val="center"/>
        </w:trPr>
        <w:tc>
          <w:tcPr>
            <w:tcW w:w="8721" w:type="dxa"/>
          </w:tcPr>
          <w:p w:rsidR="008F77B7" w:rsidRPr="00C240F0" w:rsidRDefault="008F77B7" w:rsidP="008F77B7">
            <w:pPr>
              <w:spacing w:line="276" w:lineRule="auto"/>
              <w:jc w:val="center"/>
              <w:rPr>
                <w:rStyle w:val="Hyperlink"/>
                <w:rFonts w:asciiTheme="minorHAnsi" w:hAnsiTheme="minorHAnsi" w:cstheme="minorHAnsi"/>
                <w:color w:val="auto"/>
                <w:szCs w:val="22"/>
                <w:u w:val="none"/>
              </w:rPr>
            </w:pPr>
            <w:r w:rsidRPr="008F77B7">
              <w:rPr>
                <w:rStyle w:val="Hyperlink"/>
                <w:rFonts w:asciiTheme="minorHAnsi" w:hAnsiTheme="minorHAnsi" w:cstheme="minorHAnsi"/>
                <w:i/>
                <w:color w:val="auto"/>
                <w:szCs w:val="22"/>
                <w:u w:val="none"/>
              </w:rPr>
              <w:t>e-</w:t>
            </w:r>
            <w:r w:rsidRPr="008F77B7">
              <w:rPr>
                <w:rStyle w:val="Hyperlink"/>
                <w:rFonts w:asciiTheme="minorHAnsi" w:hAnsiTheme="minorHAnsi" w:cstheme="minorHAnsi"/>
                <w:i/>
                <w:color w:val="auto"/>
                <w:szCs w:val="22"/>
                <w:u w:val="none"/>
              </w:rPr>
              <w:t>mail</w:t>
            </w:r>
            <w:r w:rsidRPr="00C240F0">
              <w:rPr>
                <w:rStyle w:val="Hyperlink"/>
                <w:rFonts w:asciiTheme="minorHAnsi" w:hAnsiTheme="minorHAnsi" w:cstheme="minorHAnsi"/>
                <w:color w:val="auto"/>
                <w:szCs w:val="22"/>
                <w:u w:val="none"/>
              </w:rPr>
              <w:t>: ………………………</w:t>
            </w:r>
          </w:p>
          <w:p w:rsidR="008F77B7" w:rsidRDefault="008F77B7" w:rsidP="00DA50A1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8F77B7" w:rsidTr="008F77B7">
        <w:trPr>
          <w:jc w:val="center"/>
        </w:trPr>
        <w:tc>
          <w:tcPr>
            <w:tcW w:w="8721" w:type="dxa"/>
          </w:tcPr>
          <w:p w:rsidR="008F77B7" w:rsidRPr="00161C30" w:rsidRDefault="00161C30" w:rsidP="00161C3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61C30">
              <w:rPr>
                <w:rFonts w:asciiTheme="minorHAnsi" w:hAnsiTheme="minorHAnsi" w:cstheme="minorHAnsi"/>
                <w:i/>
              </w:rPr>
              <w:t>Abstract:</w:t>
            </w:r>
            <w:r>
              <w:rPr>
                <w:rFonts w:asciiTheme="minorHAnsi" w:hAnsiTheme="minorHAnsi" w:cstheme="minorHAnsi"/>
                <w:i/>
              </w:rPr>
              <w:t>ditulis miring</w:t>
            </w: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61C30">
              <w:rPr>
                <w:rFonts w:asciiTheme="minorHAnsi" w:hAnsiTheme="minorHAnsi" w:cstheme="minorHAnsi"/>
                <w:i/>
              </w:rPr>
              <w:t>Keyword:</w:t>
            </w:r>
            <w:r>
              <w:rPr>
                <w:rFonts w:asciiTheme="minorHAnsi" w:hAnsiTheme="minorHAnsi" w:cstheme="minorHAnsi"/>
                <w:i/>
              </w:rPr>
              <w:t>pemisah antar keyword menggunakan (;)</w:t>
            </w:r>
          </w:p>
          <w:p w:rsidR="005B222C" w:rsidRPr="00161C30" w:rsidRDefault="005B222C" w:rsidP="00161C30">
            <w:pPr>
              <w:jc w:val="both"/>
              <w:rPr>
                <w:rFonts w:asciiTheme="minorHAnsi" w:hAnsiTheme="minorHAnsi" w:cstheme="minorHAnsi"/>
                <w:i/>
                <w:caps/>
              </w:rPr>
            </w:pPr>
          </w:p>
        </w:tc>
      </w:tr>
      <w:tr w:rsidR="008F77B7" w:rsidTr="008F77B7">
        <w:trPr>
          <w:jc w:val="center"/>
        </w:trPr>
        <w:tc>
          <w:tcPr>
            <w:tcW w:w="8721" w:type="dxa"/>
          </w:tcPr>
          <w:p w:rsidR="008F77B7" w:rsidRDefault="00161C30" w:rsidP="00161C30">
            <w:pPr>
              <w:jc w:val="both"/>
              <w:rPr>
                <w:rFonts w:asciiTheme="minorHAnsi" w:hAnsiTheme="minorHAnsi" w:cstheme="minorHAnsi"/>
              </w:rPr>
            </w:pPr>
            <w:r w:rsidRPr="00161C30">
              <w:rPr>
                <w:rFonts w:asciiTheme="minorHAnsi" w:hAnsiTheme="minorHAnsi" w:cstheme="minorHAnsi"/>
              </w:rPr>
              <w:t xml:space="preserve">Abstrak: </w:t>
            </w: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 kunci: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161C30">
              <w:rPr>
                <w:rFonts w:asciiTheme="minorHAnsi" w:hAnsiTheme="minorHAnsi" w:cstheme="minorHAnsi"/>
              </w:rPr>
              <w:t xml:space="preserve">pemisah antar </w:t>
            </w:r>
            <w:r w:rsidR="00CC37E9">
              <w:rPr>
                <w:rFonts w:asciiTheme="minorHAnsi" w:hAnsiTheme="minorHAnsi" w:cstheme="minorHAnsi"/>
              </w:rPr>
              <w:t>kata kunci</w:t>
            </w:r>
            <w:bookmarkStart w:id="0" w:name="_GoBack"/>
            <w:bookmarkEnd w:id="0"/>
            <w:r w:rsidRPr="00161C30">
              <w:rPr>
                <w:rFonts w:asciiTheme="minorHAnsi" w:hAnsiTheme="minorHAnsi" w:cstheme="minorHAnsi"/>
              </w:rPr>
              <w:t xml:space="preserve"> menggunakan (;)</w:t>
            </w:r>
          </w:p>
          <w:p w:rsidR="005B222C" w:rsidRPr="00161C30" w:rsidRDefault="005B222C" w:rsidP="00161C30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  <w:tr w:rsidR="008F77B7" w:rsidTr="008F77B7">
        <w:trPr>
          <w:jc w:val="center"/>
        </w:trPr>
        <w:tc>
          <w:tcPr>
            <w:tcW w:w="8721" w:type="dxa"/>
          </w:tcPr>
          <w:p w:rsidR="008F77B7" w:rsidRPr="00106D2E" w:rsidRDefault="00161C30" w:rsidP="00161C30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161C30">
              <w:rPr>
                <w:rFonts w:asciiTheme="minorHAnsi" w:hAnsiTheme="minorHAnsi" w:cstheme="minorHAnsi"/>
                <w:b/>
                <w:caps/>
              </w:rPr>
              <w:t>PENDAHULUAN</w:t>
            </w:r>
            <w:r w:rsidR="00106D2E">
              <w:rPr>
                <w:rFonts w:asciiTheme="minorHAnsi" w:hAnsiTheme="minorHAnsi" w:cstheme="minorHAnsi"/>
                <w:b/>
                <w:caps/>
              </w:rPr>
              <w:t xml:space="preserve"> (</w:t>
            </w:r>
            <w:r w:rsidR="00106D2E" w:rsidRPr="00106D2E">
              <w:rPr>
                <w:rFonts w:asciiTheme="minorHAnsi" w:hAnsiTheme="minorHAnsi" w:cstheme="minorHAnsi"/>
              </w:rPr>
              <w:t>Pendahuluan memuat minimal latar belakang, masalah dan tujuan</w:t>
            </w:r>
            <w:r w:rsidR="00106D2E">
              <w:rPr>
                <w:rFonts w:asciiTheme="minorHAnsi" w:hAnsiTheme="minorHAnsi" w:cstheme="minorHAnsi"/>
                <w:b/>
              </w:rPr>
              <w:t xml:space="preserve"> </w:t>
            </w:r>
            <w:r w:rsidR="00106D2E" w:rsidRPr="00106D2E">
              <w:rPr>
                <w:rFonts w:asciiTheme="minorHAnsi" w:hAnsiTheme="minorHAnsi" w:cstheme="minorHAnsi"/>
              </w:rPr>
              <w:t xml:space="preserve">dengan ketentuan minimal terdapat 3 </w:t>
            </w:r>
            <w:r w:rsidR="00106D2E">
              <w:rPr>
                <w:rFonts w:asciiTheme="minorHAnsi" w:hAnsiTheme="minorHAnsi" w:cstheme="minorHAnsi"/>
              </w:rPr>
              <w:t xml:space="preserve">(tiga) </w:t>
            </w:r>
            <w:r w:rsidR="00106D2E" w:rsidRPr="00106D2E">
              <w:rPr>
                <w:rFonts w:asciiTheme="minorHAnsi" w:hAnsiTheme="minorHAnsi" w:cstheme="minorHAnsi"/>
              </w:rPr>
              <w:t>sitasi)</w:t>
            </w: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5B222C" w:rsidRDefault="005B222C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06D2E" w:rsidTr="008F77B7">
        <w:trPr>
          <w:jc w:val="center"/>
        </w:trPr>
        <w:tc>
          <w:tcPr>
            <w:tcW w:w="8721" w:type="dxa"/>
          </w:tcPr>
          <w:p w:rsidR="00106D2E" w:rsidRDefault="00106D2E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5E30E7">
              <w:rPr>
                <w:rFonts w:asciiTheme="minorHAnsi" w:hAnsiTheme="minorHAnsi" w:cstheme="minorHAnsi"/>
                <w:b/>
                <w:szCs w:val="22"/>
              </w:rPr>
              <w:t>KAJIAN PUSTAKA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Pr="00106D2E">
              <w:rPr>
                <w:rFonts w:asciiTheme="minorHAnsi" w:hAnsiTheme="minorHAnsi" w:cstheme="minorHAnsi"/>
                <w:szCs w:val="22"/>
              </w:rPr>
              <w:t>Kajian pustaka diperlukan (dicantumkan) jika artikel disusun tidak berdasarkan hasil penelitian lapangan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Pr="00106D2E">
              <w:rPr>
                <w:rFonts w:asciiTheme="minorHAnsi" w:hAnsiTheme="minorHAnsi" w:cstheme="minorHAnsi"/>
                <w:szCs w:val="22"/>
              </w:rPr>
              <w:t>misalnya studi literatur, dll</w:t>
            </w:r>
            <w:r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p w:rsidR="00106D2E" w:rsidRDefault="00106D2E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  <w:p w:rsidR="00106D2E" w:rsidRDefault="00106D2E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  <w:p w:rsidR="00106D2E" w:rsidRDefault="00106D2E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  <w:p w:rsidR="005B222C" w:rsidRDefault="005B222C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  <w:p w:rsidR="005B222C" w:rsidRDefault="005B222C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  <w:p w:rsidR="00106D2E" w:rsidRPr="005E30E7" w:rsidRDefault="00106D2E" w:rsidP="00106D2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  <w:p w:rsidR="00106D2E" w:rsidRPr="00161C30" w:rsidRDefault="00106D2E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61C30" w:rsidTr="008F77B7">
        <w:trPr>
          <w:jc w:val="center"/>
        </w:trPr>
        <w:tc>
          <w:tcPr>
            <w:tcW w:w="8721" w:type="dxa"/>
          </w:tcPr>
          <w:p w:rsidR="00161C30" w:rsidRPr="00654876" w:rsidRDefault="00161C30" w:rsidP="00161C30">
            <w:pPr>
              <w:jc w:val="both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METODE PENELITIAN</w:t>
            </w:r>
            <w:r w:rsidR="00654876">
              <w:rPr>
                <w:rFonts w:asciiTheme="minorHAnsi" w:hAnsiTheme="minorHAnsi" w:cstheme="minorHAnsi"/>
                <w:b/>
                <w:caps/>
              </w:rPr>
              <w:t xml:space="preserve"> (</w:t>
            </w:r>
            <w:r w:rsidR="00654876">
              <w:rPr>
                <w:rFonts w:asciiTheme="minorHAnsi" w:hAnsiTheme="minorHAnsi" w:cstheme="minorHAnsi"/>
              </w:rPr>
              <w:t>Memuat jenis metode atau pendekatan, jenis data, teknik sampling, teknik analisis data, dan uji validitas/keabsahan data)</w:t>
            </w: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5B222C" w:rsidRDefault="005B222C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61C30" w:rsidTr="008F77B7">
        <w:trPr>
          <w:jc w:val="center"/>
        </w:trPr>
        <w:tc>
          <w:tcPr>
            <w:tcW w:w="8721" w:type="dxa"/>
          </w:tcPr>
          <w:p w:rsidR="007D634E" w:rsidRPr="007D634E" w:rsidRDefault="00161C30" w:rsidP="007D634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aps/>
              </w:rPr>
              <w:lastRenderedPageBreak/>
              <w:t>HASIL DAN PEMBAHASAN</w:t>
            </w:r>
            <w:r w:rsidR="007D634E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7D634E">
              <w:rPr>
                <w:rFonts w:asciiTheme="minorHAnsi" w:hAnsiTheme="minorHAnsi" w:cstheme="minorHAnsi"/>
                <w:caps/>
              </w:rPr>
              <w:t>(</w:t>
            </w:r>
            <w:r w:rsidR="007D634E">
              <w:rPr>
                <w:rFonts w:asciiTheme="minorHAnsi" w:hAnsiTheme="minorHAnsi" w:cstheme="minorHAnsi"/>
              </w:rPr>
              <w:t xml:space="preserve">Memuat </w:t>
            </w:r>
            <w:r w:rsidR="007D634E" w:rsidRPr="005E30E7">
              <w:rPr>
                <w:rFonts w:asciiTheme="minorHAnsi" w:hAnsiTheme="minorHAnsi" w:cstheme="minorHAnsi"/>
              </w:rPr>
              <w:t>hasil temuan penelitian dan pembahasannya</w:t>
            </w:r>
            <w:r w:rsidR="007D634E">
              <w:rPr>
                <w:rFonts w:asciiTheme="minorHAnsi" w:hAnsiTheme="minorHAnsi" w:cstheme="minorHAnsi"/>
              </w:rPr>
              <w:t xml:space="preserve"> yang</w:t>
            </w:r>
            <w:r w:rsidR="007D634E" w:rsidRPr="005E30E7">
              <w:rPr>
                <w:rFonts w:asciiTheme="minorHAnsi" w:hAnsiTheme="minorHAnsi" w:cstheme="minorHAnsi"/>
              </w:rPr>
              <w:t xml:space="preserve"> menjawab pertanyaan atau hipotesis penelitian di bagian pendahuluan</w:t>
            </w:r>
            <w:r w:rsidR="007D634E">
              <w:rPr>
                <w:rFonts w:asciiTheme="minorHAnsi" w:hAnsiTheme="minorHAnsi" w:cstheme="minorHAnsi"/>
              </w:rPr>
              <w:t>)</w:t>
            </w: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61C30" w:rsidTr="008F77B7">
        <w:trPr>
          <w:jc w:val="center"/>
        </w:trPr>
        <w:tc>
          <w:tcPr>
            <w:tcW w:w="8721" w:type="dxa"/>
          </w:tcPr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PENUTUP</w:t>
            </w:r>
            <w:r w:rsidR="005D2F81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5D2F81">
              <w:rPr>
                <w:rFonts w:asciiTheme="minorHAnsi" w:hAnsiTheme="minorHAnsi" w:cstheme="minorHAnsi"/>
                <w:caps/>
              </w:rPr>
              <w:t>(</w:t>
            </w:r>
            <w:r w:rsidR="005D2F81" w:rsidRPr="005E30E7">
              <w:rPr>
                <w:rFonts w:asciiTheme="minorHAnsi" w:hAnsiTheme="minorHAnsi" w:cstheme="minorHAnsi"/>
              </w:rPr>
              <w:t xml:space="preserve">Menggambarkan </w:t>
            </w:r>
            <w:r w:rsidR="005D2F81" w:rsidRPr="005E30E7">
              <w:rPr>
                <w:rFonts w:asciiTheme="minorHAnsi" w:hAnsiTheme="minorHAnsi" w:cstheme="minorHAnsi"/>
              </w:rPr>
              <w:t>jawaban dari hipotesis dan/atau tujuan penelitian atau temuan yang diperoleh</w:t>
            </w:r>
            <w:r w:rsidR="005D2F81">
              <w:rPr>
                <w:rFonts w:asciiTheme="minorHAnsi" w:hAnsiTheme="minorHAnsi" w:cstheme="minorHAnsi"/>
              </w:rPr>
              <w:t>,</w:t>
            </w:r>
            <w:r w:rsidR="005D2F81" w:rsidRPr="005E30E7">
              <w:rPr>
                <w:rFonts w:asciiTheme="minorHAnsi" w:hAnsiTheme="minorHAnsi" w:cstheme="minorHAnsi"/>
              </w:rPr>
              <w:t xml:space="preserve"> bukan berisi perulangan dari hasil dan pembahasan</w:t>
            </w:r>
            <w:r w:rsidR="005D2F81">
              <w:rPr>
                <w:rFonts w:asciiTheme="minorHAnsi" w:hAnsiTheme="minorHAnsi" w:cstheme="minorHAnsi"/>
              </w:rPr>
              <w:t>. Penutup dapat ditambahkan rekomendasi-rekomendasi)</w:t>
            </w: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61C30" w:rsidTr="008F77B7">
        <w:trPr>
          <w:jc w:val="center"/>
        </w:trPr>
        <w:tc>
          <w:tcPr>
            <w:tcW w:w="8721" w:type="dxa"/>
          </w:tcPr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DAFTAR PUSTAKA</w:t>
            </w:r>
            <w:r w:rsidR="00A24B6B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A24B6B">
              <w:rPr>
                <w:rFonts w:asciiTheme="minorHAnsi" w:hAnsiTheme="minorHAnsi" w:cstheme="minorHAnsi"/>
                <w:caps/>
              </w:rPr>
              <w:t>(</w:t>
            </w:r>
            <w:r w:rsidR="00A24B6B" w:rsidRPr="005E30E7">
              <w:rPr>
                <w:rFonts w:asciiTheme="minorHAnsi" w:hAnsiTheme="minorHAnsi" w:cstheme="minorHAnsi"/>
              </w:rPr>
              <w:t xml:space="preserve">Rujukan </w:t>
            </w:r>
            <w:r w:rsidR="00A24B6B" w:rsidRPr="005E30E7">
              <w:rPr>
                <w:rFonts w:asciiTheme="minorHAnsi" w:hAnsiTheme="minorHAnsi" w:cstheme="minorHAnsi"/>
              </w:rPr>
              <w:t>yang diacu di dalam teks artikel harus</w:t>
            </w:r>
            <w:r w:rsidR="00A24B6B">
              <w:rPr>
                <w:rFonts w:asciiTheme="minorHAnsi" w:hAnsiTheme="minorHAnsi" w:cstheme="minorHAnsi"/>
              </w:rPr>
              <w:t xml:space="preserve"> ada </w:t>
            </w:r>
            <w:r w:rsidR="00A24B6B" w:rsidRPr="005E30E7">
              <w:rPr>
                <w:rFonts w:asciiTheme="minorHAnsi" w:hAnsiTheme="minorHAnsi" w:cstheme="minorHAnsi"/>
              </w:rPr>
              <w:t xml:space="preserve"> di bagian </w:t>
            </w:r>
            <w:r w:rsidR="00A24B6B" w:rsidRPr="005E30E7">
              <w:rPr>
                <w:rFonts w:asciiTheme="minorHAnsi" w:hAnsiTheme="minorHAnsi" w:cstheme="minorHAnsi"/>
              </w:rPr>
              <w:t>daftar pustaka</w:t>
            </w:r>
            <w:r w:rsidR="00A24B6B">
              <w:rPr>
                <w:rFonts w:asciiTheme="minorHAnsi" w:hAnsiTheme="minorHAnsi" w:cstheme="minorHAnsi"/>
              </w:rPr>
              <w:t>. Setiap artikel minimal terdiri dari 10 daftar pustaka pada terbitan 10 tahun terakhir)</w:t>
            </w: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  <w:p w:rsidR="00161C30" w:rsidRPr="00161C30" w:rsidRDefault="00161C30" w:rsidP="00161C30">
            <w:pPr>
              <w:jc w:val="both"/>
              <w:rPr>
                <w:rFonts w:asciiTheme="minorHAnsi" w:hAnsiTheme="minorHAnsi" w:cstheme="minorHAnsi"/>
                <w:b/>
                <w:caps/>
              </w:rPr>
            </w:pPr>
          </w:p>
        </w:tc>
      </w:tr>
    </w:tbl>
    <w:p w:rsidR="0049126D" w:rsidRPr="005E30E7" w:rsidRDefault="0049126D" w:rsidP="00A24B6B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sectPr w:rsidR="0049126D" w:rsidRPr="005E30E7" w:rsidSect="000B463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31" w:right="1588" w:bottom="1531" w:left="1588" w:header="720" w:footer="5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96" w:rsidRDefault="00253B96" w:rsidP="00191D77">
      <w:r>
        <w:separator/>
      </w:r>
    </w:p>
  </w:endnote>
  <w:endnote w:type="continuationSeparator" w:id="0">
    <w:p w:rsidR="00253B96" w:rsidRDefault="00253B96" w:rsidP="0019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3849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0B4639" w:rsidRDefault="00D36339">
        <w:pPr>
          <w:pStyle w:val="Footer"/>
          <w:jc w:val="center"/>
          <w:rPr>
            <w:noProof/>
            <w:sz w:val="22"/>
            <w:szCs w:val="22"/>
            <w:lang w:val="id-ID"/>
          </w:rPr>
        </w:pPr>
        <w:r w:rsidRPr="00F260D4">
          <w:rPr>
            <w:sz w:val="22"/>
            <w:szCs w:val="22"/>
          </w:rPr>
          <w:fldChar w:fldCharType="begin"/>
        </w:r>
        <w:r w:rsidRPr="00F260D4">
          <w:rPr>
            <w:sz w:val="22"/>
            <w:szCs w:val="22"/>
          </w:rPr>
          <w:instrText xml:space="preserve"> PAGE   \* MERGEFORMAT </w:instrText>
        </w:r>
        <w:r w:rsidRPr="00F260D4">
          <w:rPr>
            <w:sz w:val="22"/>
            <w:szCs w:val="22"/>
          </w:rPr>
          <w:fldChar w:fldCharType="separate"/>
        </w:r>
        <w:r w:rsidR="000B4639">
          <w:rPr>
            <w:noProof/>
            <w:sz w:val="22"/>
            <w:szCs w:val="22"/>
          </w:rPr>
          <w:t>1</w:t>
        </w:r>
        <w:r w:rsidRPr="00F260D4">
          <w:rPr>
            <w:noProof/>
            <w:sz w:val="22"/>
            <w:szCs w:val="22"/>
          </w:rPr>
          <w:fldChar w:fldCharType="end"/>
        </w:r>
      </w:p>
      <w:p w:rsidR="00D36339" w:rsidRPr="000B4639" w:rsidRDefault="000B4639" w:rsidP="000B4639">
        <w:pPr>
          <w:pStyle w:val="Footer"/>
          <w:spacing w:line="276" w:lineRule="auto"/>
        </w:pPr>
        <w:hyperlink r:id="rId1" w:history="1">
          <w:r w:rsidRPr="00210354">
            <w:rPr>
              <w:rStyle w:val="Hyperlink"/>
              <w:rFonts w:eastAsiaTheme="majorEastAsia"/>
            </w:rPr>
            <w:t>https://jurnal.unitri.ac.id/index.php/reformasi/index</w:t>
          </w:r>
        </w:hyperlink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39" w:rsidRPr="00F260D4" w:rsidRDefault="00D36339" w:rsidP="00F260D4">
    <w:pPr>
      <w:pStyle w:val="Footer"/>
      <w:jc w:val="center"/>
      <w:rPr>
        <w:sz w:val="22"/>
        <w:szCs w:val="22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96" w:rsidRDefault="00253B96" w:rsidP="00191D77">
      <w:r>
        <w:separator/>
      </w:r>
    </w:p>
  </w:footnote>
  <w:footnote w:type="continuationSeparator" w:id="0">
    <w:p w:rsidR="00253B96" w:rsidRDefault="00253B96" w:rsidP="0019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39" w:rsidRPr="00C240F0" w:rsidRDefault="00D36339" w:rsidP="00410660">
    <w:pPr>
      <w:pStyle w:val="Header"/>
      <w:rPr>
        <w:b/>
        <w:color w:val="C00000"/>
        <w:szCs w:val="22"/>
      </w:rPr>
    </w:pPr>
    <w:r w:rsidRPr="00C240F0">
      <w:rPr>
        <w:b/>
        <w:color w:val="C00000"/>
        <w:szCs w:val="22"/>
      </w:rPr>
      <w:t>REFORMASI</w:t>
    </w:r>
    <w:r w:rsidRPr="00C240F0">
      <w:rPr>
        <w:b/>
        <w:color w:val="C00000"/>
        <w:szCs w:val="22"/>
      </w:rPr>
      <w:tab/>
    </w:r>
  </w:p>
  <w:p w:rsidR="00D36339" w:rsidRPr="00410660" w:rsidRDefault="00D36339" w:rsidP="00410660">
    <w:pPr>
      <w:pStyle w:val="Header"/>
      <w:rPr>
        <w:sz w:val="22"/>
        <w:szCs w:val="22"/>
      </w:rPr>
    </w:pPr>
    <w:r w:rsidRPr="00410660">
      <w:rPr>
        <w:sz w:val="22"/>
        <w:szCs w:val="22"/>
      </w:rPr>
      <w:t xml:space="preserve">ISSN 2088-7469 </w:t>
    </w:r>
    <w:r w:rsidRPr="00410660">
      <w:rPr>
        <w:i/>
        <w:sz w:val="22"/>
        <w:szCs w:val="22"/>
      </w:rPr>
      <w:t>(Paper)</w:t>
    </w:r>
    <w:r w:rsidRPr="00410660">
      <w:rPr>
        <w:sz w:val="22"/>
        <w:szCs w:val="22"/>
      </w:rPr>
      <w:t xml:space="preserve"> ISSN 2407-6864 </w:t>
    </w:r>
    <w:r w:rsidRPr="00410660">
      <w:rPr>
        <w:i/>
        <w:sz w:val="22"/>
        <w:szCs w:val="22"/>
      </w:rPr>
      <w:t>(Online)</w:t>
    </w:r>
  </w:p>
  <w:p w:rsidR="00D36339" w:rsidRPr="00410660" w:rsidRDefault="00D36339" w:rsidP="00410660">
    <w:pPr>
      <w:pStyle w:val="Header"/>
      <w:tabs>
        <w:tab w:val="left" w:pos="5923"/>
      </w:tabs>
      <w:rPr>
        <w:sz w:val="22"/>
        <w:szCs w:val="22"/>
      </w:rPr>
    </w:pPr>
    <w:r>
      <w:rPr>
        <w:sz w:val="22"/>
        <w:szCs w:val="22"/>
      </w:rPr>
      <w:t xml:space="preserve">Volume </w:t>
    </w:r>
    <w:r>
      <w:rPr>
        <w:sz w:val="22"/>
        <w:szCs w:val="22"/>
        <w:lang w:val="id-ID"/>
      </w:rPr>
      <w:t>XXX</w:t>
    </w:r>
    <w:r w:rsidRPr="00410660">
      <w:rPr>
        <w:sz w:val="22"/>
        <w:szCs w:val="22"/>
      </w:rPr>
      <w:t xml:space="preserve"> Nomor </w:t>
    </w:r>
    <w:r>
      <w:rPr>
        <w:sz w:val="22"/>
        <w:szCs w:val="22"/>
        <w:lang w:val="id-ID"/>
      </w:rPr>
      <w:t>XXX</w:t>
    </w:r>
    <w:r w:rsidRPr="00410660">
      <w:rPr>
        <w:sz w:val="22"/>
        <w:szCs w:val="22"/>
      </w:rPr>
      <w:t xml:space="preserve"> (20</w:t>
    </w:r>
    <w:r>
      <w:rPr>
        <w:sz w:val="22"/>
        <w:szCs w:val="22"/>
        <w:lang w:val="id-ID"/>
      </w:rPr>
      <w:t>20</w:t>
    </w:r>
    <w:r w:rsidRPr="00410660">
      <w:rPr>
        <w:sz w:val="22"/>
        <w:szCs w:val="22"/>
      </w:rPr>
      <w:t>)</w:t>
    </w:r>
    <w:r w:rsidRPr="00410660">
      <w:rPr>
        <w:sz w:val="22"/>
        <w:szCs w:val="22"/>
      </w:rPr>
      <w:tab/>
    </w:r>
  </w:p>
  <w:p w:rsidR="00D36339" w:rsidRPr="00410660" w:rsidRDefault="00D36339">
    <w:pPr>
      <w:pStyle w:val="Header"/>
      <w:rPr>
        <w:sz w:val="22"/>
        <w:szCs w:val="22"/>
        <w:lang w:val="id-ID"/>
      </w:rPr>
    </w:pPr>
    <w:r w:rsidRPr="00410660">
      <w:rPr>
        <w:noProof/>
        <w:sz w:val="22"/>
        <w:szCs w:val="22"/>
        <w:lang w:val="id-ID" w:eastAsia="id-ID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A6ED2B9" wp14:editId="2896B02A">
              <wp:simplePos x="0" y="0"/>
              <wp:positionH relativeFrom="column">
                <wp:posOffset>3810</wp:posOffset>
              </wp:positionH>
              <wp:positionV relativeFrom="paragraph">
                <wp:posOffset>22224</wp:posOffset>
              </wp:positionV>
              <wp:extent cx="2997835" cy="0"/>
              <wp:effectExtent l="0" t="0" r="1206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7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.3pt;margin-top:1.75pt;width:236.0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"/>
          </w:pict>
        </mc:Fallback>
      </mc:AlternateContent>
    </w:r>
  </w:p>
  <w:p w:rsidR="00D36339" w:rsidRDefault="00D363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39" w:rsidRPr="00410660" w:rsidRDefault="00D36339" w:rsidP="00410660">
    <w:pPr>
      <w:pStyle w:val="Header"/>
      <w:rPr>
        <w:b/>
        <w:color w:val="C00000"/>
        <w:sz w:val="22"/>
        <w:szCs w:val="22"/>
      </w:rPr>
    </w:pPr>
    <w:r w:rsidRPr="00410660">
      <w:rPr>
        <w:b/>
        <w:color w:val="C00000"/>
        <w:sz w:val="22"/>
        <w:szCs w:val="22"/>
      </w:rPr>
      <w:t>REFORMASI</w:t>
    </w:r>
    <w:r w:rsidRPr="00410660">
      <w:rPr>
        <w:b/>
        <w:color w:val="C00000"/>
        <w:sz w:val="22"/>
        <w:szCs w:val="22"/>
      </w:rPr>
      <w:tab/>
    </w:r>
  </w:p>
  <w:p w:rsidR="00D36339" w:rsidRPr="00410660" w:rsidRDefault="00D36339" w:rsidP="00410660">
    <w:pPr>
      <w:pStyle w:val="Header"/>
      <w:rPr>
        <w:sz w:val="22"/>
        <w:szCs w:val="22"/>
      </w:rPr>
    </w:pPr>
    <w:r w:rsidRPr="00410660">
      <w:rPr>
        <w:sz w:val="22"/>
        <w:szCs w:val="22"/>
      </w:rPr>
      <w:t xml:space="preserve">ISSN 2088-7469 </w:t>
    </w:r>
    <w:r w:rsidRPr="00410660">
      <w:rPr>
        <w:i/>
        <w:sz w:val="22"/>
        <w:szCs w:val="22"/>
      </w:rPr>
      <w:t>(Paper)</w:t>
    </w:r>
    <w:r w:rsidRPr="00410660">
      <w:rPr>
        <w:sz w:val="22"/>
        <w:szCs w:val="22"/>
      </w:rPr>
      <w:t xml:space="preserve"> ISSN 2407-6864 </w:t>
    </w:r>
    <w:r w:rsidRPr="00410660">
      <w:rPr>
        <w:i/>
        <w:sz w:val="22"/>
        <w:szCs w:val="22"/>
      </w:rPr>
      <w:t>(Online)</w:t>
    </w:r>
  </w:p>
  <w:p w:rsidR="00D36339" w:rsidRPr="00410660" w:rsidRDefault="00D36339" w:rsidP="00410660">
    <w:pPr>
      <w:pStyle w:val="Header"/>
      <w:tabs>
        <w:tab w:val="left" w:pos="5923"/>
      </w:tabs>
      <w:rPr>
        <w:sz w:val="22"/>
        <w:szCs w:val="22"/>
      </w:rPr>
    </w:pPr>
    <w:r w:rsidRPr="00410660">
      <w:rPr>
        <w:sz w:val="22"/>
        <w:szCs w:val="22"/>
      </w:rPr>
      <w:t>Volume 9 Nomor 1 (2019)</w:t>
    </w:r>
    <w:r w:rsidRPr="00410660">
      <w:rPr>
        <w:sz w:val="22"/>
        <w:szCs w:val="22"/>
      </w:rPr>
      <w:tab/>
    </w:r>
  </w:p>
  <w:p w:rsidR="00D36339" w:rsidRPr="00410660" w:rsidRDefault="00D36339">
    <w:pPr>
      <w:pStyle w:val="Header"/>
      <w:rPr>
        <w:sz w:val="22"/>
        <w:szCs w:val="22"/>
        <w:lang w:val="id-ID"/>
      </w:rPr>
    </w:pPr>
    <w:r w:rsidRPr="00410660">
      <w:rPr>
        <w:noProof/>
        <w:sz w:val="22"/>
        <w:szCs w:val="22"/>
        <w:lang w:val="id-ID" w:eastAsia="id-ID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7F11480" wp14:editId="36AC32CA">
              <wp:simplePos x="0" y="0"/>
              <wp:positionH relativeFrom="column">
                <wp:posOffset>3810</wp:posOffset>
              </wp:positionH>
              <wp:positionV relativeFrom="paragraph">
                <wp:posOffset>22224</wp:posOffset>
              </wp:positionV>
              <wp:extent cx="2997835" cy="0"/>
              <wp:effectExtent l="0" t="0" r="1206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7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3pt;margin-top:1.75pt;width:236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20"/>
    <w:multiLevelType w:val="hybridMultilevel"/>
    <w:tmpl w:val="5BF4015A"/>
    <w:lvl w:ilvl="0" w:tplc="A5EAB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45591"/>
    <w:multiLevelType w:val="hybridMultilevel"/>
    <w:tmpl w:val="AFFE3A20"/>
    <w:lvl w:ilvl="0" w:tplc="04090017">
      <w:start w:val="1"/>
      <w:numFmt w:val="lowerLetter"/>
      <w:lvlText w:val="%1)"/>
      <w:lvlJc w:val="left"/>
      <w:pPr>
        <w:ind w:left="249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</w:lvl>
    <w:lvl w:ilvl="3" w:tplc="0421000F" w:tentative="1">
      <w:start w:val="1"/>
      <w:numFmt w:val="decimal"/>
      <w:lvlText w:val="%4."/>
      <w:lvlJc w:val="left"/>
      <w:pPr>
        <w:ind w:left="4658" w:hanging="360"/>
      </w:p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</w:lvl>
    <w:lvl w:ilvl="6" w:tplc="0421000F" w:tentative="1">
      <w:start w:val="1"/>
      <w:numFmt w:val="decimal"/>
      <w:lvlText w:val="%7."/>
      <w:lvlJc w:val="left"/>
      <w:pPr>
        <w:ind w:left="6818" w:hanging="360"/>
      </w:p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4E61E68"/>
    <w:multiLevelType w:val="hybridMultilevel"/>
    <w:tmpl w:val="AD66A8AE"/>
    <w:lvl w:ilvl="0" w:tplc="B8C28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CAD"/>
    <w:multiLevelType w:val="hybridMultilevel"/>
    <w:tmpl w:val="B152240A"/>
    <w:lvl w:ilvl="0" w:tplc="04210011">
      <w:start w:val="1"/>
      <w:numFmt w:val="decimal"/>
      <w:lvlText w:val="%1)"/>
      <w:lvlJc w:val="left"/>
      <w:pPr>
        <w:ind w:left="1217" w:hanging="360"/>
      </w:pPr>
    </w:lvl>
    <w:lvl w:ilvl="1" w:tplc="04210019" w:tentative="1">
      <w:start w:val="1"/>
      <w:numFmt w:val="lowerLetter"/>
      <w:lvlText w:val="%2."/>
      <w:lvlJc w:val="left"/>
      <w:pPr>
        <w:ind w:left="1937" w:hanging="360"/>
      </w:pPr>
    </w:lvl>
    <w:lvl w:ilvl="2" w:tplc="0421001B" w:tentative="1">
      <w:start w:val="1"/>
      <w:numFmt w:val="lowerRoman"/>
      <w:lvlText w:val="%3."/>
      <w:lvlJc w:val="right"/>
      <w:pPr>
        <w:ind w:left="2657" w:hanging="180"/>
      </w:pPr>
    </w:lvl>
    <w:lvl w:ilvl="3" w:tplc="0421000F" w:tentative="1">
      <w:start w:val="1"/>
      <w:numFmt w:val="decimal"/>
      <w:lvlText w:val="%4."/>
      <w:lvlJc w:val="left"/>
      <w:pPr>
        <w:ind w:left="3377" w:hanging="360"/>
      </w:pPr>
    </w:lvl>
    <w:lvl w:ilvl="4" w:tplc="04210019" w:tentative="1">
      <w:start w:val="1"/>
      <w:numFmt w:val="lowerLetter"/>
      <w:lvlText w:val="%5."/>
      <w:lvlJc w:val="left"/>
      <w:pPr>
        <w:ind w:left="4097" w:hanging="360"/>
      </w:pPr>
    </w:lvl>
    <w:lvl w:ilvl="5" w:tplc="0421001B" w:tentative="1">
      <w:start w:val="1"/>
      <w:numFmt w:val="lowerRoman"/>
      <w:lvlText w:val="%6."/>
      <w:lvlJc w:val="right"/>
      <w:pPr>
        <w:ind w:left="4817" w:hanging="180"/>
      </w:pPr>
    </w:lvl>
    <w:lvl w:ilvl="6" w:tplc="0421000F" w:tentative="1">
      <w:start w:val="1"/>
      <w:numFmt w:val="decimal"/>
      <w:lvlText w:val="%7."/>
      <w:lvlJc w:val="left"/>
      <w:pPr>
        <w:ind w:left="5537" w:hanging="360"/>
      </w:pPr>
    </w:lvl>
    <w:lvl w:ilvl="7" w:tplc="04210019" w:tentative="1">
      <w:start w:val="1"/>
      <w:numFmt w:val="lowerLetter"/>
      <w:lvlText w:val="%8."/>
      <w:lvlJc w:val="left"/>
      <w:pPr>
        <w:ind w:left="6257" w:hanging="360"/>
      </w:pPr>
    </w:lvl>
    <w:lvl w:ilvl="8" w:tplc="0421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18204170"/>
    <w:multiLevelType w:val="hybridMultilevel"/>
    <w:tmpl w:val="63ECEB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9E"/>
    <w:multiLevelType w:val="multilevel"/>
    <w:tmpl w:val="4A4CC1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544A7E"/>
    <w:multiLevelType w:val="singleLevel"/>
    <w:tmpl w:val="C54C93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C64E55"/>
    <w:multiLevelType w:val="hybridMultilevel"/>
    <w:tmpl w:val="2976E440"/>
    <w:lvl w:ilvl="0" w:tplc="DFA66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603BB"/>
    <w:multiLevelType w:val="hybridMultilevel"/>
    <w:tmpl w:val="80C6C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B4C95"/>
    <w:multiLevelType w:val="hybridMultilevel"/>
    <w:tmpl w:val="1FD8FE56"/>
    <w:lvl w:ilvl="0" w:tplc="19869E46">
      <w:start w:val="5"/>
      <w:numFmt w:val="decimal"/>
      <w:lvlText w:val="%1"/>
      <w:lvlJc w:val="left"/>
      <w:pPr>
        <w:ind w:left="1608" w:hanging="420"/>
        <w:jc w:val="left"/>
      </w:pPr>
      <w:rPr>
        <w:rFonts w:hint="default"/>
        <w:lang w:val="en-US" w:eastAsia="en-US" w:bidi="en-US"/>
      </w:rPr>
    </w:lvl>
    <w:lvl w:ilvl="1" w:tplc="4F584C24">
      <w:numFmt w:val="none"/>
      <w:lvlText w:val=""/>
      <w:lvlJc w:val="left"/>
      <w:pPr>
        <w:tabs>
          <w:tab w:val="num" w:pos="360"/>
        </w:tabs>
      </w:pPr>
    </w:lvl>
    <w:lvl w:ilvl="2" w:tplc="FB9ADCF4">
      <w:start w:val="1"/>
      <w:numFmt w:val="decimal"/>
      <w:lvlText w:val="%3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E304A75E">
      <w:start w:val="1"/>
      <w:numFmt w:val="lowerLetter"/>
      <w:lvlText w:val="%4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4" w:tplc="E57A3C8A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en-US"/>
      </w:rPr>
    </w:lvl>
    <w:lvl w:ilvl="5" w:tplc="03D43E8E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en-US"/>
      </w:rPr>
    </w:lvl>
    <w:lvl w:ilvl="6" w:tplc="273A5D1E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en-US"/>
      </w:rPr>
    </w:lvl>
    <w:lvl w:ilvl="7" w:tplc="DB222D98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8" w:tplc="97225AF2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</w:abstractNum>
  <w:abstractNum w:abstractNumId="10">
    <w:nsid w:val="3ADF415C"/>
    <w:multiLevelType w:val="hybridMultilevel"/>
    <w:tmpl w:val="64602C2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4D1A21"/>
    <w:multiLevelType w:val="hybridMultilevel"/>
    <w:tmpl w:val="8884C130"/>
    <w:lvl w:ilvl="0" w:tplc="3EBC16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0920E38"/>
    <w:multiLevelType w:val="hybridMultilevel"/>
    <w:tmpl w:val="618A7C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80650"/>
    <w:multiLevelType w:val="hybridMultilevel"/>
    <w:tmpl w:val="5EA68E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54348"/>
    <w:multiLevelType w:val="hybridMultilevel"/>
    <w:tmpl w:val="BDD8A494"/>
    <w:lvl w:ilvl="0" w:tplc="915853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6A5245"/>
    <w:multiLevelType w:val="hybridMultilevel"/>
    <w:tmpl w:val="4AFA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83"/>
    <w:rsid w:val="00005075"/>
    <w:rsid w:val="00010DC7"/>
    <w:rsid w:val="000260AD"/>
    <w:rsid w:val="00091A78"/>
    <w:rsid w:val="000946F7"/>
    <w:rsid w:val="000A7F5B"/>
    <w:rsid w:val="000B4639"/>
    <w:rsid w:val="000B596C"/>
    <w:rsid w:val="000E390E"/>
    <w:rsid w:val="000F66D5"/>
    <w:rsid w:val="00106D2E"/>
    <w:rsid w:val="0012332B"/>
    <w:rsid w:val="001318AE"/>
    <w:rsid w:val="00134C9B"/>
    <w:rsid w:val="0014453D"/>
    <w:rsid w:val="00146874"/>
    <w:rsid w:val="001513F1"/>
    <w:rsid w:val="00161C30"/>
    <w:rsid w:val="001679D3"/>
    <w:rsid w:val="00175DB9"/>
    <w:rsid w:val="0019085B"/>
    <w:rsid w:val="00191D77"/>
    <w:rsid w:val="001968AB"/>
    <w:rsid w:val="001A09BF"/>
    <w:rsid w:val="00225E26"/>
    <w:rsid w:val="002412A3"/>
    <w:rsid w:val="00251B15"/>
    <w:rsid w:val="00253B96"/>
    <w:rsid w:val="00261626"/>
    <w:rsid w:val="00266AC0"/>
    <w:rsid w:val="002967C6"/>
    <w:rsid w:val="002D3D58"/>
    <w:rsid w:val="002D479A"/>
    <w:rsid w:val="002E4DAB"/>
    <w:rsid w:val="002F4CF5"/>
    <w:rsid w:val="003037AB"/>
    <w:rsid w:val="003079CD"/>
    <w:rsid w:val="0031279A"/>
    <w:rsid w:val="00320CBE"/>
    <w:rsid w:val="0032408D"/>
    <w:rsid w:val="00341191"/>
    <w:rsid w:val="0034144F"/>
    <w:rsid w:val="00365E53"/>
    <w:rsid w:val="003A0376"/>
    <w:rsid w:val="003A22FD"/>
    <w:rsid w:val="003D7B16"/>
    <w:rsid w:val="003E7633"/>
    <w:rsid w:val="00410660"/>
    <w:rsid w:val="004136C2"/>
    <w:rsid w:val="00415AD7"/>
    <w:rsid w:val="004232CB"/>
    <w:rsid w:val="0043282C"/>
    <w:rsid w:val="00441E6B"/>
    <w:rsid w:val="00451116"/>
    <w:rsid w:val="00467F84"/>
    <w:rsid w:val="004705AB"/>
    <w:rsid w:val="00480879"/>
    <w:rsid w:val="00481A40"/>
    <w:rsid w:val="0049126D"/>
    <w:rsid w:val="004940B0"/>
    <w:rsid w:val="004A3492"/>
    <w:rsid w:val="004C45F5"/>
    <w:rsid w:val="004F3506"/>
    <w:rsid w:val="0052574D"/>
    <w:rsid w:val="0053589E"/>
    <w:rsid w:val="00541D5B"/>
    <w:rsid w:val="00542A00"/>
    <w:rsid w:val="00545EFA"/>
    <w:rsid w:val="00547CE0"/>
    <w:rsid w:val="00550866"/>
    <w:rsid w:val="00556C6E"/>
    <w:rsid w:val="0056407E"/>
    <w:rsid w:val="00590F19"/>
    <w:rsid w:val="00593C4D"/>
    <w:rsid w:val="005B0222"/>
    <w:rsid w:val="005B222C"/>
    <w:rsid w:val="005D2C95"/>
    <w:rsid w:val="005D2F81"/>
    <w:rsid w:val="005D6362"/>
    <w:rsid w:val="005E30E7"/>
    <w:rsid w:val="006067CE"/>
    <w:rsid w:val="00613731"/>
    <w:rsid w:val="006147F4"/>
    <w:rsid w:val="00617BCB"/>
    <w:rsid w:val="0064414F"/>
    <w:rsid w:val="00654876"/>
    <w:rsid w:val="00664BD5"/>
    <w:rsid w:val="006659C7"/>
    <w:rsid w:val="006942CA"/>
    <w:rsid w:val="006A6691"/>
    <w:rsid w:val="006B71EE"/>
    <w:rsid w:val="00701D4F"/>
    <w:rsid w:val="00707466"/>
    <w:rsid w:val="0071429D"/>
    <w:rsid w:val="00714520"/>
    <w:rsid w:val="00715661"/>
    <w:rsid w:val="007215C5"/>
    <w:rsid w:val="0077004C"/>
    <w:rsid w:val="00770883"/>
    <w:rsid w:val="0077504D"/>
    <w:rsid w:val="00783C90"/>
    <w:rsid w:val="007872C5"/>
    <w:rsid w:val="007918D9"/>
    <w:rsid w:val="007C3D73"/>
    <w:rsid w:val="007C57FA"/>
    <w:rsid w:val="007D52F3"/>
    <w:rsid w:val="007D634E"/>
    <w:rsid w:val="007D6F22"/>
    <w:rsid w:val="007E207B"/>
    <w:rsid w:val="00803143"/>
    <w:rsid w:val="00855F7E"/>
    <w:rsid w:val="00867F5F"/>
    <w:rsid w:val="00877157"/>
    <w:rsid w:val="008A69DA"/>
    <w:rsid w:val="008A6BA5"/>
    <w:rsid w:val="008B666A"/>
    <w:rsid w:val="008C5B43"/>
    <w:rsid w:val="008D6D4C"/>
    <w:rsid w:val="008F55E9"/>
    <w:rsid w:val="008F77B7"/>
    <w:rsid w:val="00913F51"/>
    <w:rsid w:val="00936F95"/>
    <w:rsid w:val="00945B65"/>
    <w:rsid w:val="0096439A"/>
    <w:rsid w:val="00976234"/>
    <w:rsid w:val="009C017B"/>
    <w:rsid w:val="009C0592"/>
    <w:rsid w:val="009D2A76"/>
    <w:rsid w:val="009E105B"/>
    <w:rsid w:val="009E2FA0"/>
    <w:rsid w:val="00A12F69"/>
    <w:rsid w:val="00A249CF"/>
    <w:rsid w:val="00A24B6B"/>
    <w:rsid w:val="00A51330"/>
    <w:rsid w:val="00A775B5"/>
    <w:rsid w:val="00A81609"/>
    <w:rsid w:val="00A923B6"/>
    <w:rsid w:val="00AB6074"/>
    <w:rsid w:val="00AB6176"/>
    <w:rsid w:val="00AF5876"/>
    <w:rsid w:val="00B06518"/>
    <w:rsid w:val="00B23894"/>
    <w:rsid w:val="00B31D77"/>
    <w:rsid w:val="00BA157B"/>
    <w:rsid w:val="00BB566C"/>
    <w:rsid w:val="00BD48D9"/>
    <w:rsid w:val="00BE3637"/>
    <w:rsid w:val="00BE41DE"/>
    <w:rsid w:val="00BE7880"/>
    <w:rsid w:val="00BF2AAE"/>
    <w:rsid w:val="00C01C67"/>
    <w:rsid w:val="00C0321E"/>
    <w:rsid w:val="00C1561A"/>
    <w:rsid w:val="00C240F0"/>
    <w:rsid w:val="00C25AE8"/>
    <w:rsid w:val="00C2610A"/>
    <w:rsid w:val="00C31E91"/>
    <w:rsid w:val="00C47819"/>
    <w:rsid w:val="00C82876"/>
    <w:rsid w:val="00C82C8E"/>
    <w:rsid w:val="00CA3592"/>
    <w:rsid w:val="00CB08C3"/>
    <w:rsid w:val="00CC2454"/>
    <w:rsid w:val="00CC37E9"/>
    <w:rsid w:val="00CF2139"/>
    <w:rsid w:val="00D12F85"/>
    <w:rsid w:val="00D2754C"/>
    <w:rsid w:val="00D30F93"/>
    <w:rsid w:val="00D36339"/>
    <w:rsid w:val="00D637C4"/>
    <w:rsid w:val="00D72677"/>
    <w:rsid w:val="00D83F62"/>
    <w:rsid w:val="00DA50A1"/>
    <w:rsid w:val="00DA54E7"/>
    <w:rsid w:val="00DB4899"/>
    <w:rsid w:val="00DC1DF3"/>
    <w:rsid w:val="00DC2867"/>
    <w:rsid w:val="00DF68F5"/>
    <w:rsid w:val="00E06499"/>
    <w:rsid w:val="00E1195B"/>
    <w:rsid w:val="00E15AD5"/>
    <w:rsid w:val="00E30635"/>
    <w:rsid w:val="00E4236E"/>
    <w:rsid w:val="00E443B8"/>
    <w:rsid w:val="00E617D0"/>
    <w:rsid w:val="00E65BCA"/>
    <w:rsid w:val="00E749C7"/>
    <w:rsid w:val="00E82292"/>
    <w:rsid w:val="00E83557"/>
    <w:rsid w:val="00E8396F"/>
    <w:rsid w:val="00E87347"/>
    <w:rsid w:val="00E91EE4"/>
    <w:rsid w:val="00EB7143"/>
    <w:rsid w:val="00EC0F2C"/>
    <w:rsid w:val="00ED4377"/>
    <w:rsid w:val="00F16F81"/>
    <w:rsid w:val="00F260D4"/>
    <w:rsid w:val="00F73ACB"/>
    <w:rsid w:val="00F94425"/>
    <w:rsid w:val="00FE11F3"/>
    <w:rsid w:val="00FF4F53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83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59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9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9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9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9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9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9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9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59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qFormat/>
    <w:rsid w:val="00CA35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A35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A35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9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A3592"/>
    <w:rPr>
      <w:b/>
      <w:bCs/>
      <w:spacing w:val="0"/>
    </w:rPr>
  </w:style>
  <w:style w:type="character" w:styleId="Emphasis">
    <w:name w:val="Emphasis"/>
    <w:uiPriority w:val="20"/>
    <w:qFormat/>
    <w:rsid w:val="00CA35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A3592"/>
  </w:style>
  <w:style w:type="character" w:customStyle="1" w:styleId="NoSpacingChar">
    <w:name w:val="No Spacing Char"/>
    <w:basedOn w:val="DefaultParagraphFont"/>
    <w:link w:val="NoSpacing"/>
    <w:uiPriority w:val="1"/>
    <w:rsid w:val="00CA3592"/>
    <w:rPr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qFormat/>
    <w:rsid w:val="00CA35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59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59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A359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A359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A35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A35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A35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5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1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77"/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77"/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customStyle="1" w:styleId="Default">
    <w:name w:val="Default"/>
    <w:rsid w:val="00251B15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Cs w:val="24"/>
      <w:lang w:bidi="ar-SA"/>
    </w:rPr>
  </w:style>
  <w:style w:type="paragraph" w:styleId="BodyText">
    <w:name w:val="Body Text"/>
    <w:basedOn w:val="Normal"/>
    <w:link w:val="BodyTextChar"/>
    <w:rsid w:val="00DC1DF3"/>
    <w:pPr>
      <w:tabs>
        <w:tab w:val="left" w:pos="10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C1DF3"/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BodyTextIndent">
    <w:name w:val="Body Text Indent"/>
    <w:basedOn w:val="Normal"/>
    <w:link w:val="BodyTextIndentChar"/>
    <w:rsid w:val="00DC1DF3"/>
    <w:pPr>
      <w:tabs>
        <w:tab w:val="left" w:pos="540"/>
      </w:tabs>
      <w:spacing w:line="480" w:lineRule="auto"/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C1DF3"/>
    <w:rPr>
      <w:rFonts w:ascii="Arial" w:eastAsia="Times New Roman" w:hAnsi="Arial" w:cs="Arial"/>
      <w:color w:val="auto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260D4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1452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14520"/>
    <w:rPr>
      <w:rFonts w:ascii="Times New Roman" w:eastAsia="Times New Roman" w:hAnsi="Times New Roman" w:cs="Times New Roman"/>
      <w:color w:val="auto"/>
      <w:szCs w:val="24"/>
      <w:lang w:bidi="ar-SA"/>
    </w:rPr>
  </w:style>
  <w:style w:type="table" w:styleId="TableGrid">
    <w:name w:val="Table Grid"/>
    <w:basedOn w:val="TableNormal"/>
    <w:uiPriority w:val="59"/>
    <w:rsid w:val="00714520"/>
    <w:pPr>
      <w:spacing w:after="0" w:line="240" w:lineRule="auto"/>
      <w:ind w:left="0"/>
    </w:pPr>
    <w:rPr>
      <w:rFonts w:eastAsia="Calibri"/>
      <w:color w:val="auto"/>
      <w:sz w:val="22"/>
      <w:szCs w:val="22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20"/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fontstyle21">
    <w:name w:val="fontstyle21"/>
    <w:basedOn w:val="DefaultParagraphFont"/>
    <w:rsid w:val="007215C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go">
    <w:name w:val="go"/>
    <w:basedOn w:val="DefaultParagraphFont"/>
    <w:rsid w:val="004705AB"/>
  </w:style>
  <w:style w:type="character" w:customStyle="1" w:styleId="apple-style-span">
    <w:name w:val="apple-style-span"/>
    <w:basedOn w:val="DefaultParagraphFont"/>
    <w:rsid w:val="004705AB"/>
  </w:style>
  <w:style w:type="paragraph" w:styleId="NormalWeb">
    <w:name w:val="Normal (Web)"/>
    <w:basedOn w:val="Normal"/>
    <w:uiPriority w:val="99"/>
    <w:semiHidden/>
    <w:unhideWhenUsed/>
    <w:rsid w:val="000F66D5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0F66D5"/>
  </w:style>
  <w:style w:type="character" w:customStyle="1" w:styleId="hps">
    <w:name w:val="hps"/>
    <w:basedOn w:val="DefaultParagraphFont"/>
    <w:rsid w:val="000F66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66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66D5"/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49126D"/>
  </w:style>
  <w:style w:type="character" w:customStyle="1" w:styleId="tlid-translation">
    <w:name w:val="tlid-translation"/>
    <w:basedOn w:val="DefaultParagraphFont"/>
    <w:rsid w:val="009D2A76"/>
  </w:style>
  <w:style w:type="character" w:customStyle="1" w:styleId="gd">
    <w:name w:val="gd"/>
    <w:basedOn w:val="DefaultParagraphFont"/>
    <w:rsid w:val="00913F51"/>
  </w:style>
  <w:style w:type="paragraph" w:styleId="Bibliography">
    <w:name w:val="Bibliography"/>
    <w:basedOn w:val="Normal"/>
    <w:next w:val="Normal"/>
    <w:uiPriority w:val="37"/>
    <w:unhideWhenUsed/>
    <w:rsid w:val="005E30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83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59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9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9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9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9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9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9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9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59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qFormat/>
    <w:rsid w:val="00CA35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A35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A35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9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A3592"/>
    <w:rPr>
      <w:b/>
      <w:bCs/>
      <w:spacing w:val="0"/>
    </w:rPr>
  </w:style>
  <w:style w:type="character" w:styleId="Emphasis">
    <w:name w:val="Emphasis"/>
    <w:uiPriority w:val="20"/>
    <w:qFormat/>
    <w:rsid w:val="00CA35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A3592"/>
  </w:style>
  <w:style w:type="character" w:customStyle="1" w:styleId="NoSpacingChar">
    <w:name w:val="No Spacing Char"/>
    <w:basedOn w:val="DefaultParagraphFont"/>
    <w:link w:val="NoSpacing"/>
    <w:uiPriority w:val="1"/>
    <w:rsid w:val="00CA3592"/>
    <w:rPr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qFormat/>
    <w:rsid w:val="00CA35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59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59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A359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A359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A35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A35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A35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5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1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77"/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77"/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customStyle="1" w:styleId="Default">
    <w:name w:val="Default"/>
    <w:rsid w:val="00251B15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Cs w:val="24"/>
      <w:lang w:bidi="ar-SA"/>
    </w:rPr>
  </w:style>
  <w:style w:type="paragraph" w:styleId="BodyText">
    <w:name w:val="Body Text"/>
    <w:basedOn w:val="Normal"/>
    <w:link w:val="BodyTextChar"/>
    <w:rsid w:val="00DC1DF3"/>
    <w:pPr>
      <w:tabs>
        <w:tab w:val="left" w:pos="10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C1DF3"/>
    <w:rPr>
      <w:rFonts w:ascii="Times New Roman" w:eastAsia="Times New Roman" w:hAnsi="Times New Roman" w:cs="Times New Roman"/>
      <w:color w:val="auto"/>
      <w:szCs w:val="24"/>
      <w:lang w:bidi="ar-SA"/>
    </w:rPr>
  </w:style>
  <w:style w:type="paragraph" w:styleId="BodyTextIndent">
    <w:name w:val="Body Text Indent"/>
    <w:basedOn w:val="Normal"/>
    <w:link w:val="BodyTextIndentChar"/>
    <w:rsid w:val="00DC1DF3"/>
    <w:pPr>
      <w:tabs>
        <w:tab w:val="left" w:pos="540"/>
      </w:tabs>
      <w:spacing w:line="480" w:lineRule="auto"/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C1DF3"/>
    <w:rPr>
      <w:rFonts w:ascii="Arial" w:eastAsia="Times New Roman" w:hAnsi="Arial" w:cs="Arial"/>
      <w:color w:val="auto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260D4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1452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14520"/>
    <w:rPr>
      <w:rFonts w:ascii="Times New Roman" w:eastAsia="Times New Roman" w:hAnsi="Times New Roman" w:cs="Times New Roman"/>
      <w:color w:val="auto"/>
      <w:szCs w:val="24"/>
      <w:lang w:bidi="ar-SA"/>
    </w:rPr>
  </w:style>
  <w:style w:type="table" w:styleId="TableGrid">
    <w:name w:val="Table Grid"/>
    <w:basedOn w:val="TableNormal"/>
    <w:uiPriority w:val="59"/>
    <w:rsid w:val="00714520"/>
    <w:pPr>
      <w:spacing w:after="0" w:line="240" w:lineRule="auto"/>
      <w:ind w:left="0"/>
    </w:pPr>
    <w:rPr>
      <w:rFonts w:eastAsia="Calibri"/>
      <w:color w:val="auto"/>
      <w:sz w:val="22"/>
      <w:szCs w:val="22"/>
      <w:lang w:val="id-ID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20"/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fontstyle21">
    <w:name w:val="fontstyle21"/>
    <w:basedOn w:val="DefaultParagraphFont"/>
    <w:rsid w:val="007215C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go">
    <w:name w:val="go"/>
    <w:basedOn w:val="DefaultParagraphFont"/>
    <w:rsid w:val="004705AB"/>
  </w:style>
  <w:style w:type="character" w:customStyle="1" w:styleId="apple-style-span">
    <w:name w:val="apple-style-span"/>
    <w:basedOn w:val="DefaultParagraphFont"/>
    <w:rsid w:val="004705AB"/>
  </w:style>
  <w:style w:type="paragraph" w:styleId="NormalWeb">
    <w:name w:val="Normal (Web)"/>
    <w:basedOn w:val="Normal"/>
    <w:uiPriority w:val="99"/>
    <w:semiHidden/>
    <w:unhideWhenUsed/>
    <w:rsid w:val="000F66D5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0F66D5"/>
  </w:style>
  <w:style w:type="character" w:customStyle="1" w:styleId="hps">
    <w:name w:val="hps"/>
    <w:basedOn w:val="DefaultParagraphFont"/>
    <w:rsid w:val="000F66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66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66D5"/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49126D"/>
  </w:style>
  <w:style w:type="character" w:customStyle="1" w:styleId="tlid-translation">
    <w:name w:val="tlid-translation"/>
    <w:basedOn w:val="DefaultParagraphFont"/>
    <w:rsid w:val="009D2A76"/>
  </w:style>
  <w:style w:type="character" w:customStyle="1" w:styleId="gd">
    <w:name w:val="gd"/>
    <w:basedOn w:val="DefaultParagraphFont"/>
    <w:rsid w:val="00913F51"/>
  </w:style>
  <w:style w:type="paragraph" w:styleId="Bibliography">
    <w:name w:val="Bibliography"/>
    <w:basedOn w:val="Normal"/>
    <w:next w:val="Normal"/>
    <w:uiPriority w:val="37"/>
    <w:unhideWhenUsed/>
    <w:rsid w:val="005E30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unitri.ac.id/index.php/reformasi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Hig10</b:Tag>
    <b:SourceType>BookSection</b:SourceType>
    <b:Guid>{D1481110-0542-43A3-92A1-02DFEE94A567}</b:Guid>
    <b:Author>
      <b:Author>
        <b:NameList>
          <b:Person>
            <b:Last>Higley</b:Last>
            <b:First>John</b:First>
          </b:Person>
        </b:NameList>
      </b:Author>
      <b:BookAuthor>
        <b:NameList>
          <b:Person>
            <b:Last>Leicht</b:Last>
            <b:First>Kevin</b:First>
            <b:Middle>T.</b:Middle>
          </b:Person>
          <b:Person>
            <b:Last>Jenkins</b:Last>
            <b:First>J.</b:First>
            <b:Middle>Craig</b:Middle>
          </b:Person>
        </b:NameList>
      </b:BookAuthor>
    </b:Author>
    <b:Title>Elite Theory and Elites</b:Title>
    <b:Year>2010</b:Year>
    <b:City>New York</b:City>
    <b:Publisher>Springer</b:Publisher>
    <b:BookTitle>Handbook of Global Politics</b:BookTitle>
    <b:RefOrder>12</b:RefOrder>
  </b:Source>
  <b:Source>
    <b:Tag>Kin96</b:Tag>
    <b:SourceType>JournalArticle</b:SourceType>
    <b:Guid>{2F7E3A35-2779-4CE5-A887-3351107DC440}</b:Guid>
    <b:Author>
      <b:Author>
        <b:NameList>
          <b:Person>
            <b:Last>Kingsley</b:Last>
            <b:First>Thomas</b:First>
          </b:Person>
        </b:NameList>
      </b:Author>
    </b:Author>
    <b:Title> Perspective on Devolution</b:Title>
    <b:Year>1996</b:Year>
    <b:JournalName>Journal of The American Planning Association Volume 62, No.4</b:JournalName>
    <b:RefOrder>1</b:RefOrder>
  </b:Source>
  <b:Source>
    <b:Tag>Koi05</b:Tag>
    <b:SourceType>Book</b:SourceType>
    <b:Guid>{C830E30B-ADA3-48BB-9DD8-572CA95B9FAA}</b:Guid>
    <b:Author>
      <b:Author>
        <b:NameList>
          <b:Person>
            <b:Last>Koirudin</b:Last>
          </b:Person>
        </b:NameList>
      </b:Author>
    </b:Author>
    <b:Title>Sketsa Kebijakan Desentralisasi di Indonesia: Format Masa Depan Otonomi Menuju Kemandirian Daerah</b:Title>
    <b:Year>2005</b:Year>
    <b:City>Malang</b:City>
    <b:Publisher> Averroes Press</b:Publisher>
    <b:RefOrder>2</b:RefOrder>
  </b:Source>
  <b:Source>
    <b:Tag>Kos00</b:Tag>
    <b:SourceType>Book</b:SourceType>
    <b:Guid>{0C49FD19-4CB4-451D-980F-D51364A28EE8}</b:Guid>
    <b:Author>
      <b:Author>
        <b:NameList>
          <b:Person>
            <b:Last>Koswara</b:Last>
          </b:Person>
        </b:NameList>
      </b:Author>
    </b:Author>
    <b:Title>Makna Otonomi Daerah</b:Title>
    <b:Year>2000</b:Year>
    <b:City>Jakarta</b:City>
    <b:Publisher> Jurnal Ilmu Pemerintahan -  Masyarakat Ilmu Pemerintahan Indonesia (MIPI)</b:Publisher>
    <b:RefOrder>3</b:RefOrder>
  </b:Source>
  <b:Source>
    <b:Tag>Maw87</b:Tag>
    <b:SourceType>Book</b:SourceType>
    <b:Guid>{108E0553-8E33-4051-B577-67150BCA30C5}</b:Guid>
    <b:Author>
      <b:Author>
        <b:NameList>
          <b:Person>
            <b:Last>Mawhood</b:Last>
            <b:First>Philip</b:First>
          </b:Person>
        </b:NameList>
      </b:Author>
    </b:Author>
    <b:Title>Local Government in the Third World</b:Title>
    <b:Year>1987</b:Year>
    <b:Publisher>John Wiley and Son</b:Publisher>
    <b:RefOrder>4</b:RefOrder>
  </b:Source>
  <b:Source>
    <b:Tag>Mig05</b:Tag>
    <b:SourceType>BookSection</b:SourceType>
    <b:Guid>{5180AF66-6E57-4B72-A93A-4167EC49344E}</b:Guid>
    <b:Author>
      <b:Author>
        <b:NameList>
          <b:Person>
            <b:Last>Migdal</b:Last>
            <b:First>J.S.</b:First>
            <b:Middle>&amp; Schlichte, K.</b:Middle>
          </b:Person>
        </b:NameList>
      </b:Author>
      <b:BookAuthor>
        <b:NameList>
          <b:Person>
            <b:Last>Schlichte</b:Last>
            <b:First>K.</b:First>
          </b:Person>
        </b:NameList>
      </b:BookAuthor>
    </b:Author>
    <b:Title>Rethinking the State</b:Title>
    <b:Year>2005</b:Year>
    <b:City>Burlington</b:City>
    <b:Publisher>Ashgate</b:Publisher>
    <b:BookTitle>The dynamics of state: the formation and crises of the state domination</b:BookTitle>
    <b:RefOrder>5</b:RefOrder>
  </b:Source>
  <b:Source>
    <b:Tag>Mil00</b:Tag>
    <b:SourceType>Book</b:SourceType>
    <b:Guid>{3578721D-F204-46A7-8427-F3D43366BB43}</b:Guid>
    <b:Author>
      <b:Author>
        <b:NameList>
          <b:Person>
            <b:Last>Mills</b:Last>
            <b:First>C.</b:First>
            <b:Middle>Wright</b:Middle>
          </b:Person>
        </b:NameList>
      </b:Author>
    </b:Author>
    <b:Title>The Power Elite</b:Title>
    <b:Year>2000</b:Year>
    <b:Publisher>Oxford University Press</b:Publisher>
    <b:RefOrder>6</b:RefOrder>
  </b:Source>
  <b:Source>
    <b:Tag>Mos39</b:Tag>
    <b:SourceType>Book</b:SourceType>
    <b:Guid>{422F9187-7020-4DD1-A8DE-109D093C8569}</b:Guid>
    <b:Author>
      <b:Author>
        <b:NameList>
          <b:Person>
            <b:Last>Mosca</b:Last>
            <b:First>G.</b:First>
          </b:Person>
        </b:NameList>
      </b:Author>
    </b:Author>
    <b:Title>The Ruling Class</b:Title>
    <b:Year>1939</b:Year>
    <b:City> New York</b:City>
    <b:Publisher>McGraw - Hill</b:Publisher>
    <b:RefOrder>7</b:RefOrder>
  </b:Source>
  <b:Source>
    <b:Tag>Par35</b:Tag>
    <b:SourceType>Book</b:SourceType>
    <b:Guid>{6CDFEC36-4377-459E-A4C2-CD682F3996A2}</b:Guid>
    <b:Author>
      <b:Author>
        <b:NameList>
          <b:Person>
            <b:Last>Pareto</b:Last>
            <b:First>V.</b:First>
          </b:Person>
        </b:NameList>
      </b:Author>
    </b:Author>
    <b:Title>The Mind and Society: A Treatise On General Sociology </b:Title>
    <b:Year>1935</b:Year>
    <b:City>New York</b:City>
    <b:Publisher>Dover</b:Publisher>
    <b:RefOrder>8</b:RefOrder>
  </b:Source>
  <b:Source>
    <b:Tag>Sid99</b:Tag>
    <b:SourceType>Book</b:SourceType>
    <b:Guid>{96A2B549-3A9F-47CC-8A5B-B868D0E71ADC}</b:Guid>
    <b:Author>
      <b:Author>
        <b:NameList>
          <b:Person>
            <b:Last>Sidel</b:Last>
            <b:First>John</b:First>
            <b:Middle>T.</b:Middle>
          </b:Person>
        </b:NameList>
      </b:Author>
    </b:Author>
    <b:Title>Capital, Coercion, and Crime: Bossism in The Philippines</b:Title>
    <b:Year>1999</b:Year>
    <b:City>Stanford</b:City>
    <b:Publisher>Stanford University Press</b:Publisher>
    <b:RefOrder>9</b:RefOrder>
  </b:Source>
  <b:Source>
    <b:Tag>Sid05</b:Tag>
    <b:SourceType>BookSection</b:SourceType>
    <b:Guid>{F6AFEA4C-A364-466E-B345-1730BDDA40F8}</b:Guid>
    <b:Author>
      <b:Author>
        <b:NameList>
          <b:Person>
            <b:Last>Sidel</b:Last>
            <b:First>John</b:First>
            <b:Middle>T.</b:Middle>
          </b:Person>
        </b:NameList>
      </b:Author>
      <b:BookAuthor>
        <b:NameList>
          <b:Person>
            <b:Last>Harriss</b:Last>
            <b:First>John</b:First>
          </b:Person>
        </b:NameList>
      </b:BookAuthor>
    </b:Author>
    <b:Title>Bosisme dan Demokrasi di Filipina, Thailand dan Indonesia; Menuju Kerangka Analisis Baru Tentang Orang Kuat Lokal</b:Title>
    <b:Year>2005</b:Year>
    <b:City>Jakarta</b:City>
    <b:Publisher>Demos</b:Publisher>
    <b:BookTitle>Politisasi Demokrasi Politik Lokal Baru</b:BookTitle>
    <b:RefOrder>10</b:RefOrder>
  </b:Source>
  <b:Source>
    <b:Tag>Sya02</b:Tag>
    <b:SourceType>Book</b:SourceType>
    <b:Guid>{F54EDB2F-FB7D-4888-B67E-0E5CDC0318ED}</b:Guid>
    <b:Author>
      <b:Author>
        <b:NameList>
          <b:Person>
            <b:Last>Syaukani</b:Last>
            <b:First>H.R.</b:First>
          </b:Person>
          <b:Person>
            <b:Last>Gaffar</b:Last>
            <b:First>Affan</b:First>
          </b:Person>
          <b:Person>
            <b:Last>Rasyid</b:Last>
            <b:First>Ryaas</b:First>
          </b:Person>
        </b:NameList>
      </b:Author>
    </b:Author>
    <b:Title>Otonomi Daerah dalam Negara Kesatuan</b:Title>
    <b:Year>2002</b:Year>
    <b:City>Yogyakarta</b:City>
    <b:Publisher>Pustaka Pelajar</b:Publisher>
    <b:RefOrder>11</b:RefOrder>
  </b:Source>
</b:Sources>
</file>

<file path=customXml/itemProps1.xml><?xml version="1.0" encoding="utf-8"?>
<ds:datastoreItem xmlns:ds="http://schemas.openxmlformats.org/officeDocument/2006/customXml" ds:itemID="{F23F553C-B5A4-487B-BBC9-724A9138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mbahkom</dc:creator>
  <cp:lastModifiedBy>RAHMAN</cp:lastModifiedBy>
  <cp:revision>16</cp:revision>
  <cp:lastPrinted>2020-02-20T07:19:00Z</cp:lastPrinted>
  <dcterms:created xsi:type="dcterms:W3CDTF">2020-02-18T02:13:00Z</dcterms:created>
  <dcterms:modified xsi:type="dcterms:W3CDTF">2020-07-03T05:30:00Z</dcterms:modified>
</cp:coreProperties>
</file>