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1E" w:rsidRPr="00BD3B1D" w:rsidRDefault="00CD5B1E" w:rsidP="00CD5B1E">
      <w:pPr>
        <w:pStyle w:val="NoSpacing"/>
        <w:jc w:val="center"/>
        <w:rPr>
          <w:rFonts w:ascii="Times New Roman" w:hAnsi="Times New Roman" w:cs="Times New Roman"/>
          <w:b/>
          <w:sz w:val="28"/>
          <w:szCs w:val="24"/>
        </w:rPr>
      </w:pPr>
      <w:r w:rsidRPr="00BD3B1D">
        <w:rPr>
          <w:rFonts w:ascii="Times New Roman" w:hAnsi="Times New Roman" w:cs="Times New Roman"/>
          <w:b/>
          <w:sz w:val="28"/>
          <w:szCs w:val="24"/>
        </w:rPr>
        <w:t>PENGARUH BIAYA PROMOSI DAN BIAYA DISTRIBUSI TERHADAP VOLUME PENJUALAN (STUDI PADA PERUSAHAAN MAKANAN DAN MINUMAN YANG TERDAFTAR DI BEI PERIODE 2018-2020)</w:t>
      </w:r>
    </w:p>
    <w:p w:rsidR="00CD5B1E" w:rsidRPr="00BD3B1D" w:rsidRDefault="00CD5B1E" w:rsidP="00CD5B1E">
      <w:pPr>
        <w:pStyle w:val="NoSpacing"/>
        <w:jc w:val="center"/>
        <w:rPr>
          <w:rFonts w:ascii="Times New Roman" w:hAnsi="Times New Roman" w:cs="Times New Roman"/>
          <w:b/>
          <w:sz w:val="28"/>
          <w:szCs w:val="24"/>
        </w:rPr>
      </w:pPr>
    </w:p>
    <w:p w:rsidR="00CD5B1E" w:rsidRPr="00A93DC1" w:rsidRDefault="00CD5B1E" w:rsidP="00CD5B1E">
      <w:pPr>
        <w:pStyle w:val="NoSpacing"/>
        <w:jc w:val="center"/>
        <w:rPr>
          <w:rFonts w:ascii="Times New Roman" w:hAnsi="Times New Roman" w:cs="Times New Roman"/>
          <w:sz w:val="20"/>
          <w:szCs w:val="20"/>
          <w:vertAlign w:val="superscript"/>
        </w:rPr>
      </w:pPr>
      <w:r w:rsidRPr="00A93DC1">
        <w:rPr>
          <w:rFonts w:ascii="Times New Roman" w:hAnsi="Times New Roman" w:cs="Times New Roman"/>
          <w:sz w:val="20"/>
          <w:szCs w:val="20"/>
        </w:rPr>
        <w:t>Rintan Maulida K. Suryana</w:t>
      </w:r>
      <w:r w:rsidRPr="00A93DC1">
        <w:rPr>
          <w:rFonts w:ascii="Times New Roman" w:hAnsi="Times New Roman" w:cs="Times New Roman"/>
          <w:sz w:val="20"/>
          <w:szCs w:val="20"/>
          <w:vertAlign w:val="superscript"/>
        </w:rPr>
        <w:t>1*</w:t>
      </w:r>
      <w:r w:rsidRPr="00A93DC1">
        <w:rPr>
          <w:rFonts w:ascii="Times New Roman" w:hAnsi="Times New Roman" w:cs="Times New Roman"/>
          <w:sz w:val="20"/>
          <w:szCs w:val="20"/>
        </w:rPr>
        <w:t>, Eris Darsawati</w:t>
      </w:r>
      <w:r w:rsidRPr="00A93DC1">
        <w:rPr>
          <w:rFonts w:ascii="Times New Roman" w:hAnsi="Times New Roman" w:cs="Times New Roman"/>
          <w:sz w:val="20"/>
          <w:szCs w:val="20"/>
          <w:vertAlign w:val="superscript"/>
        </w:rPr>
        <w:t>2</w:t>
      </w:r>
      <w:r w:rsidRPr="00A93DC1">
        <w:rPr>
          <w:rFonts w:ascii="Times New Roman" w:hAnsi="Times New Roman" w:cs="Times New Roman"/>
          <w:sz w:val="20"/>
          <w:szCs w:val="20"/>
        </w:rPr>
        <w:t>, Gatot Wahyu</w:t>
      </w:r>
      <w:r w:rsidR="000573B4" w:rsidRPr="00A93DC1">
        <w:rPr>
          <w:rFonts w:ascii="Times New Roman" w:hAnsi="Times New Roman" w:cs="Times New Roman"/>
          <w:sz w:val="20"/>
          <w:szCs w:val="20"/>
        </w:rPr>
        <w:t xml:space="preserve"> N</w:t>
      </w:r>
      <w:r w:rsidRPr="00A93DC1">
        <w:rPr>
          <w:rFonts w:ascii="Times New Roman" w:hAnsi="Times New Roman" w:cs="Times New Roman"/>
          <w:sz w:val="20"/>
          <w:szCs w:val="20"/>
        </w:rPr>
        <w:t>ugroho</w:t>
      </w:r>
      <w:r w:rsidRPr="00A93DC1">
        <w:rPr>
          <w:rFonts w:ascii="Times New Roman" w:hAnsi="Times New Roman" w:cs="Times New Roman"/>
          <w:sz w:val="20"/>
          <w:szCs w:val="20"/>
          <w:vertAlign w:val="superscript"/>
        </w:rPr>
        <w:t>3</w:t>
      </w:r>
    </w:p>
    <w:p w:rsidR="00CD5B1E" w:rsidRPr="00A93DC1" w:rsidRDefault="00CD5B1E" w:rsidP="00CD5B1E">
      <w:pPr>
        <w:pStyle w:val="NoSpacing"/>
        <w:jc w:val="center"/>
        <w:rPr>
          <w:rFonts w:ascii="Times New Roman" w:hAnsi="Times New Roman" w:cs="Times New Roman"/>
          <w:sz w:val="20"/>
          <w:szCs w:val="20"/>
        </w:rPr>
      </w:pPr>
      <w:r w:rsidRPr="00A93DC1">
        <w:rPr>
          <w:rFonts w:ascii="Times New Roman" w:hAnsi="Times New Roman" w:cs="Times New Roman"/>
          <w:sz w:val="20"/>
          <w:szCs w:val="20"/>
          <w:vertAlign w:val="superscript"/>
        </w:rPr>
        <w:t>1</w:t>
      </w:r>
      <w:r w:rsidRPr="00A93DC1">
        <w:rPr>
          <w:rFonts w:ascii="Times New Roman" w:hAnsi="Times New Roman" w:cs="Times New Roman"/>
          <w:sz w:val="20"/>
          <w:szCs w:val="20"/>
        </w:rPr>
        <w:t>Mahasiswa Program Studi Akuntansi Universitas Muhammadiyah Sukabumi</w:t>
      </w:r>
    </w:p>
    <w:p w:rsidR="00CD5B1E" w:rsidRPr="00A93DC1" w:rsidRDefault="00CD5B1E" w:rsidP="00CD5B1E">
      <w:pPr>
        <w:pStyle w:val="NoSpacing"/>
        <w:jc w:val="center"/>
        <w:rPr>
          <w:rFonts w:ascii="Times New Roman" w:hAnsi="Times New Roman" w:cs="Times New Roman"/>
          <w:sz w:val="20"/>
          <w:szCs w:val="20"/>
        </w:rPr>
      </w:pPr>
      <w:r w:rsidRPr="00A93DC1">
        <w:rPr>
          <w:rFonts w:ascii="Times New Roman" w:hAnsi="Times New Roman" w:cs="Times New Roman"/>
          <w:sz w:val="20"/>
          <w:szCs w:val="20"/>
          <w:vertAlign w:val="superscript"/>
        </w:rPr>
        <w:t>2,3</w:t>
      </w:r>
      <w:r w:rsidRPr="00A93DC1">
        <w:rPr>
          <w:rFonts w:ascii="Times New Roman" w:hAnsi="Times New Roman" w:cs="Times New Roman"/>
          <w:sz w:val="20"/>
          <w:szCs w:val="20"/>
        </w:rPr>
        <w:t>Staf Pengajar Program Studi Akuntansi Universitas Muhammadiyah Sukabumi</w:t>
      </w:r>
    </w:p>
    <w:p w:rsidR="00CD5B1E" w:rsidRPr="00BD3B1D" w:rsidRDefault="00CD5B1E" w:rsidP="00CD5B1E">
      <w:pPr>
        <w:pStyle w:val="NoSpacing"/>
        <w:jc w:val="center"/>
        <w:rPr>
          <w:rStyle w:val="Hyperlink"/>
          <w:rFonts w:ascii="Times New Roman" w:hAnsi="Times New Roman" w:cs="Times New Roman"/>
          <w:color w:val="auto"/>
          <w:szCs w:val="24"/>
        </w:rPr>
      </w:pPr>
      <w:r w:rsidRPr="00A93DC1">
        <w:rPr>
          <w:rFonts w:ascii="Times New Roman" w:hAnsi="Times New Roman" w:cs="Times New Roman"/>
          <w:sz w:val="20"/>
          <w:szCs w:val="20"/>
          <w:vertAlign w:val="superscript"/>
        </w:rPr>
        <w:t>*</w:t>
      </w:r>
      <w:r w:rsidRPr="00A93DC1">
        <w:rPr>
          <w:rFonts w:ascii="Times New Roman" w:hAnsi="Times New Roman" w:cs="Times New Roman"/>
          <w:sz w:val="20"/>
          <w:szCs w:val="20"/>
        </w:rPr>
        <w:t>Email korespondensi:</w:t>
      </w:r>
      <w:r w:rsidRPr="00A93DC1">
        <w:rPr>
          <w:rFonts w:ascii="Times New Roman" w:hAnsi="Times New Roman" w:cs="Times New Roman"/>
          <w:i/>
          <w:sz w:val="20"/>
          <w:szCs w:val="20"/>
        </w:rPr>
        <w:t xml:space="preserve"> </w:t>
      </w:r>
      <w:hyperlink r:id="rId7" w:history="1">
        <w:r w:rsidRPr="00A93DC1">
          <w:rPr>
            <w:rStyle w:val="Hyperlink"/>
            <w:rFonts w:ascii="Times New Roman" w:hAnsi="Times New Roman" w:cs="Times New Roman"/>
            <w:color w:val="auto"/>
            <w:sz w:val="20"/>
            <w:szCs w:val="20"/>
            <w:u w:val="none"/>
          </w:rPr>
          <w:t>rintanmks@gmail.com</w:t>
        </w:r>
      </w:hyperlink>
    </w:p>
    <w:p w:rsidR="00CD5B1E" w:rsidRPr="00BD3B1D" w:rsidRDefault="00CD5B1E" w:rsidP="00CD5B1E">
      <w:pPr>
        <w:pStyle w:val="NoSpacing"/>
        <w:jc w:val="center"/>
        <w:rPr>
          <w:rFonts w:ascii="Times New Roman" w:hAnsi="Times New Roman" w:cs="Times New Roman"/>
          <w:szCs w:val="24"/>
        </w:rPr>
      </w:pPr>
    </w:p>
    <w:p w:rsidR="00CD5B1E" w:rsidRPr="00BD3B1D" w:rsidRDefault="00CD5B1E" w:rsidP="00CD5B1E">
      <w:pPr>
        <w:pStyle w:val="NoSpacing"/>
        <w:spacing w:line="360" w:lineRule="auto"/>
        <w:jc w:val="center"/>
        <w:rPr>
          <w:rFonts w:ascii="Times New Roman" w:hAnsi="Times New Roman" w:cs="Times New Roman"/>
          <w:b/>
          <w:i/>
          <w:szCs w:val="24"/>
        </w:rPr>
      </w:pPr>
      <w:r w:rsidRPr="00BD3B1D">
        <w:rPr>
          <w:rFonts w:ascii="Times New Roman" w:hAnsi="Times New Roman" w:cs="Times New Roman"/>
          <w:b/>
        </w:rPr>
        <w:t>ABSTRAK</w:t>
      </w:r>
      <w:r w:rsidRPr="00BD3B1D">
        <w:rPr>
          <w:rFonts w:ascii="Times New Roman" w:hAnsi="Times New Roman" w:cs="Times New Roman"/>
          <w:b/>
          <w:i/>
        </w:rPr>
        <w:t xml:space="preserve"> </w:t>
      </w:r>
    </w:p>
    <w:p w:rsidR="00CD5B1E" w:rsidRPr="00BD3B1D" w:rsidRDefault="00CD5B1E" w:rsidP="00A93DC1">
      <w:pPr>
        <w:pStyle w:val="NoSpacing"/>
        <w:ind w:firstLine="567"/>
        <w:jc w:val="both"/>
        <w:rPr>
          <w:rFonts w:ascii="Times New Roman" w:hAnsi="Times New Roman" w:cs="Times New Roman"/>
        </w:rPr>
      </w:pPr>
      <w:r w:rsidRPr="00BD3B1D">
        <w:rPr>
          <w:rFonts w:ascii="Times New Roman" w:hAnsi="Times New Roman" w:cs="Times New Roman"/>
          <w:bCs/>
        </w:rPr>
        <w:t>Penelitian ini dilakukan dengan tujuan untuk mengetahui dan menjelaskan pengaruh dari Biaya Promosi dan Biaya Distribusi terhadap Volume Penjualan pada Perusahaan Makanan dan Minuman yang terdaftar di Bursa Efek Indonesia (BEI) periode 2018-2020.</w:t>
      </w:r>
      <w:r w:rsidRPr="00BD3B1D">
        <w:rPr>
          <w:rFonts w:ascii="Times New Roman" w:hAnsi="Times New Roman" w:cs="Times New Roman"/>
          <w:b/>
        </w:rPr>
        <w:t xml:space="preserve"> </w:t>
      </w:r>
      <w:proofErr w:type="gramStart"/>
      <w:r w:rsidRPr="00BD3B1D">
        <w:rPr>
          <w:rFonts w:ascii="Times New Roman" w:hAnsi="Times New Roman" w:cs="Times New Roman"/>
          <w:bCs/>
        </w:rPr>
        <w:t>Metode penelitian yang digunakan ialah metode kuantitatif dengan mengambil data sekunder yang diperoleh dari website resmi Bursa Efek Indonesia yaitu ww.idx.co.id.</w:t>
      </w:r>
      <w:proofErr w:type="gramEnd"/>
      <w:r w:rsidRPr="00BD3B1D">
        <w:rPr>
          <w:rFonts w:ascii="Times New Roman" w:hAnsi="Times New Roman" w:cs="Times New Roman"/>
          <w:b/>
        </w:rPr>
        <w:t xml:space="preserve"> </w:t>
      </w:r>
      <w:r w:rsidRPr="00BD3B1D">
        <w:rPr>
          <w:rFonts w:ascii="Times New Roman" w:hAnsi="Times New Roman" w:cs="Times New Roman"/>
        </w:rPr>
        <w:t>H</w:t>
      </w:r>
      <w:r w:rsidRPr="00BD3B1D">
        <w:rPr>
          <w:rFonts w:ascii="Times New Roman" w:hAnsi="Times New Roman" w:cs="Times New Roman"/>
          <w:bCs/>
        </w:rPr>
        <w:t>asil uji t untuk variabel Biaya Promosi menunjukkan bahwa t</w:t>
      </w:r>
      <w:r w:rsidRPr="00BD3B1D">
        <w:rPr>
          <w:rFonts w:ascii="Times New Roman" w:hAnsi="Times New Roman" w:cs="Times New Roman"/>
          <w:bCs/>
          <w:vertAlign w:val="subscript"/>
        </w:rPr>
        <w:t>hitung</w:t>
      </w:r>
      <w:r w:rsidRPr="00BD3B1D">
        <w:rPr>
          <w:rFonts w:ascii="Times New Roman" w:hAnsi="Times New Roman" w:cs="Times New Roman"/>
          <w:bCs/>
        </w:rPr>
        <w:t xml:space="preserve"> 5,091 &gt; t</w:t>
      </w:r>
      <w:r w:rsidRPr="00BD3B1D">
        <w:rPr>
          <w:rFonts w:ascii="Times New Roman" w:hAnsi="Times New Roman" w:cs="Times New Roman"/>
          <w:bCs/>
          <w:vertAlign w:val="subscript"/>
        </w:rPr>
        <w:t xml:space="preserve">tabel </w:t>
      </w:r>
      <w:r w:rsidRPr="00BD3B1D">
        <w:rPr>
          <w:rFonts w:ascii="Times New Roman" w:hAnsi="Times New Roman" w:cs="Times New Roman"/>
          <w:bCs/>
        </w:rPr>
        <w:t>1,987 dengan nilai signifikansi 0,000 &lt; α 0</w:t>
      </w:r>
      <w:proofErr w:type="gramStart"/>
      <w:r w:rsidRPr="00BD3B1D">
        <w:rPr>
          <w:rFonts w:ascii="Times New Roman" w:hAnsi="Times New Roman" w:cs="Times New Roman"/>
          <w:bCs/>
        </w:rPr>
        <w:t>,05</w:t>
      </w:r>
      <w:proofErr w:type="gramEnd"/>
      <w:r w:rsidRPr="00BD3B1D">
        <w:rPr>
          <w:rFonts w:ascii="Times New Roman" w:hAnsi="Times New Roman" w:cs="Times New Roman"/>
          <w:bCs/>
        </w:rPr>
        <w:t>, yang berarti Biaya Promosi berpengaruh positif dan signifikan secara pasrial terhadap Volume Penjualan. Kemudian untuk uji t variable Biaya Distribusi pun menunjukkan hasil yang serupa dengan t</w:t>
      </w:r>
      <w:r w:rsidRPr="00BD3B1D">
        <w:rPr>
          <w:rFonts w:ascii="Times New Roman" w:hAnsi="Times New Roman" w:cs="Times New Roman"/>
          <w:bCs/>
          <w:vertAlign w:val="subscript"/>
        </w:rPr>
        <w:t xml:space="preserve">hitung </w:t>
      </w:r>
      <w:r w:rsidRPr="00BD3B1D">
        <w:rPr>
          <w:rFonts w:ascii="Times New Roman" w:hAnsi="Times New Roman" w:cs="Times New Roman"/>
          <w:bCs/>
        </w:rPr>
        <w:t>5,659 &gt; t</w:t>
      </w:r>
      <w:r w:rsidRPr="00BD3B1D">
        <w:rPr>
          <w:rFonts w:ascii="Times New Roman" w:hAnsi="Times New Roman" w:cs="Times New Roman"/>
          <w:bCs/>
          <w:vertAlign w:val="subscript"/>
        </w:rPr>
        <w:t xml:space="preserve">tabel </w:t>
      </w:r>
      <w:r w:rsidRPr="00BD3B1D">
        <w:rPr>
          <w:rFonts w:ascii="Times New Roman" w:hAnsi="Times New Roman" w:cs="Times New Roman"/>
          <w:bCs/>
        </w:rPr>
        <w:t>1,987 dengan nilai signifikansi 0,000 &lt; α 0</w:t>
      </w:r>
      <w:proofErr w:type="gramStart"/>
      <w:r w:rsidRPr="00BD3B1D">
        <w:rPr>
          <w:rFonts w:ascii="Times New Roman" w:hAnsi="Times New Roman" w:cs="Times New Roman"/>
          <w:bCs/>
        </w:rPr>
        <w:t>,05</w:t>
      </w:r>
      <w:proofErr w:type="gramEnd"/>
      <w:r w:rsidRPr="00BD3B1D">
        <w:rPr>
          <w:rFonts w:ascii="Times New Roman" w:hAnsi="Times New Roman" w:cs="Times New Roman"/>
        </w:rPr>
        <w:t>, maka Biaya Distribusi berpengaruh positif dan signifikan secara parsial terhadap Volume Penjualan</w:t>
      </w:r>
      <w:r w:rsidRPr="00BD3B1D">
        <w:rPr>
          <w:rFonts w:ascii="Times New Roman" w:hAnsi="Times New Roman" w:cs="Times New Roman"/>
          <w:bCs/>
        </w:rPr>
        <w:t>. Sedangkan hasi uji F menunjukkan nilai F</w:t>
      </w:r>
      <w:r w:rsidRPr="00BD3B1D">
        <w:rPr>
          <w:rFonts w:ascii="Times New Roman" w:hAnsi="Times New Roman" w:cs="Times New Roman"/>
          <w:bCs/>
          <w:vertAlign w:val="subscript"/>
        </w:rPr>
        <w:t xml:space="preserve">hitung </w:t>
      </w:r>
      <w:r w:rsidRPr="00BD3B1D">
        <w:rPr>
          <w:rFonts w:ascii="Times New Roman" w:hAnsi="Times New Roman" w:cs="Times New Roman"/>
          <w:bCs/>
        </w:rPr>
        <w:t>98,419 &gt; F</w:t>
      </w:r>
      <w:r w:rsidRPr="00BD3B1D">
        <w:rPr>
          <w:rFonts w:ascii="Times New Roman" w:hAnsi="Times New Roman" w:cs="Times New Roman"/>
          <w:bCs/>
          <w:vertAlign w:val="subscript"/>
        </w:rPr>
        <w:t xml:space="preserve">tabel </w:t>
      </w:r>
      <w:r w:rsidRPr="00BD3B1D">
        <w:rPr>
          <w:rFonts w:ascii="Times New Roman" w:hAnsi="Times New Roman" w:cs="Times New Roman"/>
          <w:bCs/>
        </w:rPr>
        <w:t>3,100, serta nilai signifikansi 0,000 000 &lt; α 0</w:t>
      </w:r>
      <w:proofErr w:type="gramStart"/>
      <w:r w:rsidRPr="00BD3B1D">
        <w:rPr>
          <w:rFonts w:ascii="Times New Roman" w:hAnsi="Times New Roman" w:cs="Times New Roman"/>
          <w:bCs/>
        </w:rPr>
        <w:t>,05</w:t>
      </w:r>
      <w:proofErr w:type="gramEnd"/>
      <w:r w:rsidRPr="00BD3B1D">
        <w:rPr>
          <w:rFonts w:ascii="Times New Roman" w:hAnsi="Times New Roman" w:cs="Times New Roman"/>
        </w:rPr>
        <w:t>, maka dapat disimpulkan bahwa Biaya Promosi dan Biaya Distribusi berpengaruh positif dan signifikan secara stimultan terhadap Volume Penjualan. Hasil uji R</w:t>
      </w:r>
      <w:r w:rsidRPr="00BD3B1D">
        <w:rPr>
          <w:rFonts w:ascii="Times New Roman" w:hAnsi="Times New Roman" w:cs="Times New Roman"/>
          <w:vertAlign w:val="superscript"/>
        </w:rPr>
        <w:t>2</w:t>
      </w:r>
      <w:r w:rsidRPr="00BD3B1D">
        <w:rPr>
          <w:rFonts w:ascii="Times New Roman" w:hAnsi="Times New Roman" w:cs="Times New Roman"/>
        </w:rPr>
        <w:t xml:space="preserve"> nilai R Square sebesar 0,693 atau 69</w:t>
      </w:r>
      <w:proofErr w:type="gramStart"/>
      <w:r w:rsidRPr="00BD3B1D">
        <w:rPr>
          <w:rFonts w:ascii="Times New Roman" w:hAnsi="Times New Roman" w:cs="Times New Roman"/>
        </w:rPr>
        <w:t>,3</w:t>
      </w:r>
      <w:proofErr w:type="gramEnd"/>
      <w:r w:rsidRPr="00BD3B1D">
        <w:rPr>
          <w:rFonts w:ascii="Times New Roman" w:hAnsi="Times New Roman" w:cs="Times New Roman"/>
        </w:rPr>
        <w:t>%. Maka masih terdapat sekitar 30</w:t>
      </w:r>
      <w:proofErr w:type="gramStart"/>
      <w:r w:rsidRPr="00BD3B1D">
        <w:rPr>
          <w:rFonts w:ascii="Times New Roman" w:hAnsi="Times New Roman" w:cs="Times New Roman"/>
        </w:rPr>
        <w:t>,7</w:t>
      </w:r>
      <w:proofErr w:type="gramEnd"/>
      <w:r w:rsidRPr="00BD3B1D">
        <w:rPr>
          <w:rFonts w:ascii="Times New Roman" w:hAnsi="Times New Roman" w:cs="Times New Roman"/>
        </w:rPr>
        <w:t>% faktor lain yang mempengaruhi volume penjualan dan dapat diteliti untuk penelitian selanjutnya.</w:t>
      </w:r>
    </w:p>
    <w:p w:rsidR="00CD5B1E" w:rsidRPr="00BD3B1D" w:rsidRDefault="00CD5B1E" w:rsidP="00CD5B1E">
      <w:pPr>
        <w:pStyle w:val="NoSpacing"/>
        <w:jc w:val="both"/>
        <w:rPr>
          <w:rFonts w:ascii="Times New Roman" w:hAnsi="Times New Roman" w:cs="Times New Roman"/>
        </w:rPr>
      </w:pPr>
    </w:p>
    <w:p w:rsidR="00CD5B1E" w:rsidRPr="00BD3B1D" w:rsidRDefault="00CD5B1E" w:rsidP="00CD5B1E">
      <w:pPr>
        <w:pStyle w:val="NoSpacing"/>
        <w:spacing w:line="360" w:lineRule="auto"/>
        <w:jc w:val="both"/>
        <w:rPr>
          <w:rFonts w:ascii="Times New Roman" w:hAnsi="Times New Roman" w:cs="Times New Roman"/>
          <w:szCs w:val="24"/>
        </w:rPr>
      </w:pPr>
      <w:r w:rsidRPr="00BD3B1D">
        <w:rPr>
          <w:rFonts w:ascii="Times New Roman" w:hAnsi="Times New Roman" w:cs="Times New Roman"/>
          <w:i/>
          <w:szCs w:val="24"/>
        </w:rPr>
        <w:t>Kata Kunci:</w:t>
      </w:r>
      <w:r w:rsidRPr="00BD3B1D">
        <w:rPr>
          <w:rFonts w:ascii="Times New Roman" w:hAnsi="Times New Roman" w:cs="Times New Roman"/>
          <w:b/>
          <w:szCs w:val="24"/>
        </w:rPr>
        <w:t xml:space="preserve"> </w:t>
      </w:r>
      <w:r w:rsidRPr="00BD3B1D">
        <w:rPr>
          <w:rFonts w:ascii="Times New Roman" w:hAnsi="Times New Roman" w:cs="Times New Roman"/>
          <w:i/>
          <w:iCs/>
          <w:szCs w:val="24"/>
        </w:rPr>
        <w:t>Biaya Promosi, Biaya Distribusi, Volume Penjualan</w:t>
      </w:r>
    </w:p>
    <w:p w:rsidR="005D4758" w:rsidRPr="00BD3B1D" w:rsidRDefault="005D4758" w:rsidP="00CD5B1E">
      <w:pPr>
        <w:pStyle w:val="NoSpacing"/>
        <w:spacing w:line="276" w:lineRule="auto"/>
        <w:jc w:val="both"/>
        <w:rPr>
          <w:rFonts w:ascii="Times New Roman" w:hAnsi="Times New Roman" w:cs="Times New Roman"/>
          <w:b/>
          <w:sz w:val="24"/>
          <w:szCs w:val="24"/>
        </w:rPr>
        <w:sectPr w:rsidR="005D4758" w:rsidRPr="00BD3B1D" w:rsidSect="005D4758">
          <w:headerReference w:type="default" r:id="rId8"/>
          <w:footerReference w:type="default" r:id="rId9"/>
          <w:pgSz w:w="11907" w:h="16840" w:code="9"/>
          <w:pgMar w:top="1134" w:right="1134" w:bottom="1134" w:left="1134" w:header="720" w:footer="720" w:gutter="0"/>
          <w:pgNumType w:start="50"/>
          <w:cols w:space="720"/>
          <w:docGrid w:linePitch="360"/>
        </w:sectPr>
      </w:pPr>
    </w:p>
    <w:p w:rsidR="00CD5B1E" w:rsidRPr="00BD3B1D" w:rsidRDefault="00CD5B1E" w:rsidP="00CD5B1E">
      <w:pPr>
        <w:pStyle w:val="NoSpacing"/>
        <w:spacing w:line="276" w:lineRule="auto"/>
        <w:jc w:val="both"/>
        <w:rPr>
          <w:rFonts w:ascii="Times New Roman" w:hAnsi="Times New Roman" w:cs="Times New Roman"/>
          <w:b/>
          <w:sz w:val="24"/>
          <w:szCs w:val="24"/>
        </w:rPr>
      </w:pPr>
      <w:r w:rsidRPr="00BD3B1D">
        <w:rPr>
          <w:rFonts w:ascii="Times New Roman" w:hAnsi="Times New Roman" w:cs="Times New Roman"/>
          <w:b/>
          <w:sz w:val="24"/>
          <w:szCs w:val="24"/>
        </w:rPr>
        <w:lastRenderedPageBreak/>
        <w:t xml:space="preserve">PENDAHULUAN </w:t>
      </w:r>
    </w:p>
    <w:p w:rsidR="00CD5B1E" w:rsidRPr="00BD3B1D" w:rsidRDefault="00CD5B1E" w:rsidP="00CD5B1E">
      <w:pPr>
        <w:pStyle w:val="NoSpacing"/>
        <w:spacing w:line="276" w:lineRule="auto"/>
        <w:ind w:firstLine="567"/>
        <w:jc w:val="both"/>
        <w:rPr>
          <w:rFonts w:ascii="Times New Roman" w:hAnsi="Times New Roman" w:cs="Times New Roman"/>
          <w:sz w:val="24"/>
          <w:szCs w:val="24"/>
        </w:rPr>
      </w:pPr>
      <w:proofErr w:type="gramStart"/>
      <w:r w:rsidRPr="00BD3B1D">
        <w:rPr>
          <w:rFonts w:ascii="Times New Roman" w:hAnsi="Times New Roman" w:cs="Times New Roman"/>
          <w:sz w:val="24"/>
          <w:szCs w:val="24"/>
        </w:rPr>
        <w:t>Sandang dan pangan sudah menjadi kebutuhan yang wajib bagi makhluk hidup.</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Hal ini menjadikan bisnis pada sektor sandang dan pangan sebagai ladang bisnis yang menjanjikan, terutama pada sektor makanan dan minuman.</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Meskipun demikian, persaingan industri yang kian sengit memaksa para penggiat bisnis untuk mencari upaya agar produknya dapat terus bertahan dan berkembang di pasaran.</w:t>
      </w:r>
      <w:proofErr w:type="gramEnd"/>
      <w:r w:rsidRPr="00BD3B1D">
        <w:rPr>
          <w:rFonts w:ascii="Times New Roman" w:hAnsi="Times New Roman" w:cs="Times New Roman"/>
          <w:sz w:val="24"/>
          <w:szCs w:val="24"/>
        </w:rPr>
        <w:t xml:space="preserve"> </w:t>
      </w:r>
    </w:p>
    <w:p w:rsidR="00CD5B1E" w:rsidRPr="00BD3B1D" w:rsidRDefault="00CD5B1E" w:rsidP="00CD5B1E">
      <w:pPr>
        <w:pStyle w:val="NoSpacing"/>
        <w:ind w:firstLine="567"/>
        <w:jc w:val="both"/>
        <w:rPr>
          <w:rFonts w:ascii="Times New Roman" w:hAnsi="Times New Roman" w:cs="Times New Roman"/>
          <w:sz w:val="24"/>
          <w:szCs w:val="24"/>
        </w:rPr>
      </w:pPr>
      <w:r w:rsidRPr="00BD3B1D">
        <w:rPr>
          <w:rFonts w:ascii="Times New Roman" w:hAnsi="Times New Roman" w:cs="Times New Roman"/>
          <w:sz w:val="24"/>
          <w:szCs w:val="24"/>
        </w:rPr>
        <w:t xml:space="preserve">Strategi pemasaran setiap perusahaan tentu </w:t>
      </w:r>
      <w:proofErr w:type="gramStart"/>
      <w:r w:rsidRPr="00BD3B1D">
        <w:rPr>
          <w:rFonts w:ascii="Times New Roman" w:hAnsi="Times New Roman" w:cs="Times New Roman"/>
          <w:sz w:val="24"/>
          <w:szCs w:val="24"/>
        </w:rPr>
        <w:t>akan</w:t>
      </w:r>
      <w:proofErr w:type="gramEnd"/>
      <w:r w:rsidRPr="00BD3B1D">
        <w:rPr>
          <w:rFonts w:ascii="Times New Roman" w:hAnsi="Times New Roman" w:cs="Times New Roman"/>
          <w:sz w:val="24"/>
          <w:szCs w:val="24"/>
        </w:rPr>
        <w:t xml:space="preserve"> beragam dan tergantung pada kebutuhan mereka. </w:t>
      </w:r>
      <w:proofErr w:type="gramStart"/>
      <w:r w:rsidRPr="00BD3B1D">
        <w:rPr>
          <w:rFonts w:ascii="Times New Roman" w:hAnsi="Times New Roman" w:cs="Times New Roman"/>
          <w:sz w:val="24"/>
          <w:szCs w:val="24"/>
        </w:rPr>
        <w:t>Kegiatan pemasaran ini dimaksudkan untuk menggapai tujuan utama perusahaan.</w:t>
      </w:r>
      <w:proofErr w:type="gramEnd"/>
      <w:r w:rsidRPr="00BD3B1D">
        <w:rPr>
          <w:rFonts w:ascii="Times New Roman" w:hAnsi="Times New Roman" w:cs="Times New Roman"/>
          <w:sz w:val="24"/>
          <w:szCs w:val="24"/>
        </w:rPr>
        <w:t xml:space="preserve"> Meskipun tujuan setiap perusahaan tidak </w:t>
      </w:r>
      <w:proofErr w:type="gramStart"/>
      <w:r w:rsidRPr="00BD3B1D">
        <w:rPr>
          <w:rFonts w:ascii="Times New Roman" w:hAnsi="Times New Roman" w:cs="Times New Roman"/>
          <w:sz w:val="24"/>
          <w:szCs w:val="24"/>
        </w:rPr>
        <w:t>akan</w:t>
      </w:r>
      <w:proofErr w:type="gramEnd"/>
      <w:r w:rsidRPr="00BD3B1D">
        <w:rPr>
          <w:rFonts w:ascii="Times New Roman" w:hAnsi="Times New Roman" w:cs="Times New Roman"/>
          <w:sz w:val="24"/>
          <w:szCs w:val="24"/>
        </w:rPr>
        <w:t xml:space="preserve"> sama persis, karena visi dan misi yang berbeda pula, namun pada dasarnya setiap perusahaan tentu memusatkan tujuannya untuk menghasilkan keuntungan sebanyak mungkin agar perusahaan dapat terus maju dan berkembang di dunia bisnis. Pada umumnya, sebuah perusahaan </w:t>
      </w:r>
      <w:r w:rsidRPr="00BD3B1D">
        <w:rPr>
          <w:rFonts w:ascii="Times New Roman" w:hAnsi="Times New Roman" w:cs="Times New Roman"/>
          <w:sz w:val="24"/>
          <w:szCs w:val="24"/>
        </w:rPr>
        <w:lastRenderedPageBreak/>
        <w:t xml:space="preserve">diciptakan dengan niat untuk memaksimalkan volume penjualan, meminimalkan biaya-biaya demi memperoleh laba yang optimal, dan membangkitkan daya saing perusahaan </w:t>
      </w:r>
      <w:r w:rsidRPr="00BD3B1D">
        <w:rPr>
          <w:rFonts w:ascii="Times New Roman" w:hAnsi="Times New Roman" w:cs="Times New Roman"/>
          <w:sz w:val="24"/>
          <w:szCs w:val="24"/>
        </w:rPr>
        <w:fldChar w:fldCharType="begin" w:fldLock="1"/>
      </w:r>
      <w:r w:rsidRPr="00BD3B1D">
        <w:rPr>
          <w:rFonts w:ascii="Times New Roman" w:hAnsi="Times New Roman" w:cs="Times New Roman"/>
          <w:sz w:val="24"/>
          <w:szCs w:val="24"/>
        </w:rPr>
        <w:instrText>ADDIN CSL_CITATION {"citationItems":[{"id":"ITEM-1","itemData":{"abstract":"Skripsi dengan judul “Pengaruh Biaya Produksi, Biaya Promosi, dan Biaya Distribusi Terhadap Laba Perusahaan dengan Volume Penjualan Sebagai Variabel Moderasi pada Usaha Mikro Kecil dan Menengah Bakpia Eka di Tulungagung” ini ditulis oleh Silviana Meylani, 17403153062, Fakultas Ekonomi dan Bisnis Islam, Jurusan Akuntansi Syariah, Institut Agama Islam Negeri Tulungagung, pembimbing Nurul Fitri Ismayanti, M.E.I. Penelitian dalam skripsi ini dilatarbelakangi bahwa masalah persaingan antar perusahaan mengharuskan perusahaan harus terus-menerus melakukan perbaikan dalam mutu barang dan layanan serta efisiensi dalam menekan biaya produksi sehingga harga penjualan produk tetap dapat bersaing. Tujuan dalam penelitian dengan menggunakan objek UMKM Bakpia Eka di Tulungagung adalah (1) Untuk menguji pengaruh antara biaya produksi terhadap lapa perusahaan pada UMKM Bakpia Eka, (2) Untuk menguji pengaruh antara biaya promosi terhadap laba perusahaan pada UMKM Bakpia Eka, (3) Untuk menguji pengaruh antara biaya distribusi terhadap laba perusahaan pada UMKM Bakpia Eka, (4) Untuk menguji volume penjualan memoderasi pengaruh biaya produksi terhadap laba perusahaan pada UMKM Bakpia Eka, (5) Untuk menguji volume penjualan memoderasi pengaruh biaya promosi terhadap laba perusahaan pada UMKM Bakpia Eka, (6) Untuk menguji volume penjualan memoderasi pengaruh biaya distribusi terhadap laba perusahaan pada UMKM Bakpia Eka. Penelitian ini menggunakan pendekatan kuantitatif. Jenis penelitian yang digunakan adalah penelitian asosiatif. Penelitian ini merupakan penelitian yang bertujuan untuk mengetahui pengaruh ataupun juga hubungan antara dua variabel atau lebih. Hasil penelitianini adalah (1) Biaya produksi berpengaruh positif signifikan terhadap laba bersih, (2) Biaya promosi berpengaruh positif signifikan terhadap laba bersih, (3) Biaya distribusi berpengaruh positif signifikan terhadap laba bersih, (4) Volume penjualan merupakan variable moderasi dalam interaksi antara volume penjualan dan biaya produksi dimana interaksi keduanya akan berpengaruh terhadap peningkatan laba perusahaan, (5) Volume penjualan merupakan variabel moderasi dalam interaksi antar avolume penjualan dan biaya promosi dimana interaksi keduanya akan berpengaruh terhadap peningkatan laba perusahaan, dan (6) Volume penjualan merupakan variabel moderasi dalam interaksi antara volume penjualan dan biaya distribusi dimana interaksi keduanya akan berpengaruh terhadap peningkatan laba perusahaan.","author":[{"dropping-particle":"","family":"Silviana Meylani","given":"","non-dropping-particle":"","parse-names":false,"suffix":""}],"id":"ITEM-1","issued":{"date-parts":[["2020"]]},"publisher":"Institut Agama Islam Negeri Tulungangun","title":"PENGARUH BIAYA PRODUKSI, BIAYA PROMOSI, DANBIAYA DISTRIBUSI TERHADAP LABAPERUSAHAAN DENGAN VOLUME PENJUALAN SEBAGAI VARIABELMODERASIPADA USAHA MIKRO KECIL DAN MENENGAH BAKPIA EKA DI TULUNGAGUNG","type":"thesis"},"uris":["http://www.mendeley.com/documents/?uuid=dcb81728-aea1-4da0-8a2c-30f6228b2b99"]}],"mendeley":{"formattedCitation":"(Silviana Meylani, 2020)","manualFormatting":"(Meylani, 2020)","plainTextFormattedCitation":"(Silviana Meylani, 2020)","previouslyFormattedCitation":"(Silviana Meylani, 2020)"},"properties":{"noteIndex":0},"schema":"https://github.com/citation-style-language/schema/raw/master/csl-citation.json"}</w:instrText>
      </w:r>
      <w:r w:rsidRPr="00BD3B1D">
        <w:rPr>
          <w:rFonts w:ascii="Times New Roman" w:hAnsi="Times New Roman" w:cs="Times New Roman"/>
          <w:sz w:val="24"/>
          <w:szCs w:val="24"/>
        </w:rPr>
        <w:fldChar w:fldCharType="separate"/>
      </w:r>
      <w:r w:rsidRPr="00BD3B1D">
        <w:rPr>
          <w:rFonts w:ascii="Times New Roman" w:hAnsi="Times New Roman" w:cs="Times New Roman"/>
          <w:noProof/>
          <w:sz w:val="24"/>
          <w:szCs w:val="24"/>
        </w:rPr>
        <w:t>(Meylani, 2020)</w:t>
      </w:r>
      <w:r w:rsidRPr="00BD3B1D">
        <w:rPr>
          <w:rFonts w:ascii="Times New Roman" w:hAnsi="Times New Roman" w:cs="Times New Roman"/>
          <w:sz w:val="24"/>
          <w:szCs w:val="24"/>
        </w:rPr>
        <w:fldChar w:fldCharType="end"/>
      </w:r>
      <w:r w:rsidRPr="00BD3B1D">
        <w:rPr>
          <w:rFonts w:ascii="Times New Roman" w:hAnsi="Times New Roman" w:cs="Times New Roman"/>
          <w:sz w:val="24"/>
          <w:szCs w:val="24"/>
        </w:rPr>
        <w:t>.</w:t>
      </w:r>
    </w:p>
    <w:p w:rsidR="00CD5B1E" w:rsidRPr="00BD3B1D" w:rsidRDefault="00CD5B1E" w:rsidP="00CD5B1E">
      <w:pPr>
        <w:pStyle w:val="NoSpacing"/>
        <w:ind w:firstLine="567"/>
        <w:jc w:val="both"/>
        <w:rPr>
          <w:rFonts w:ascii="Times New Roman" w:hAnsi="Times New Roman" w:cs="Times New Roman"/>
          <w:sz w:val="24"/>
          <w:szCs w:val="24"/>
        </w:rPr>
      </w:pPr>
      <w:r w:rsidRPr="00BD3B1D">
        <w:rPr>
          <w:rFonts w:ascii="Times New Roman" w:hAnsi="Times New Roman" w:cs="Times New Roman"/>
          <w:sz w:val="24"/>
          <w:szCs w:val="24"/>
        </w:rPr>
        <w:t xml:space="preserve">Freddy Rangkuti mengemukakan bahwa volume penjualan ialah perolehan perusahaan yang dihitung dengan </w:t>
      </w:r>
      <w:proofErr w:type="gramStart"/>
      <w:r w:rsidRPr="00BD3B1D">
        <w:rPr>
          <w:rFonts w:ascii="Times New Roman" w:hAnsi="Times New Roman" w:cs="Times New Roman"/>
          <w:sz w:val="24"/>
          <w:szCs w:val="24"/>
        </w:rPr>
        <w:t>cara</w:t>
      </w:r>
      <w:proofErr w:type="gramEnd"/>
      <w:r w:rsidRPr="00BD3B1D">
        <w:rPr>
          <w:rFonts w:ascii="Times New Roman" w:hAnsi="Times New Roman" w:cs="Times New Roman"/>
          <w:sz w:val="24"/>
          <w:szCs w:val="24"/>
        </w:rPr>
        <w:t xml:space="preserve"> kuantitatif baik dalam bentuk wujud riil, ukuran, maupun satuan suatu produk. Volume penjualan dapat dipergunakan untuk memperhitungkan kondisi perusahaan dan menaksir berapa keuntungan yang kira-kira akan didapatkan </w:t>
      </w:r>
      <w:r w:rsidRPr="00BD3B1D">
        <w:rPr>
          <w:rFonts w:ascii="Times New Roman" w:hAnsi="Times New Roman" w:cs="Times New Roman"/>
          <w:sz w:val="24"/>
          <w:szCs w:val="24"/>
        </w:rPr>
        <w:fldChar w:fldCharType="begin" w:fldLock="1"/>
      </w:r>
      <w:r w:rsidRPr="00BD3B1D">
        <w:rPr>
          <w:rFonts w:ascii="Times New Roman" w:hAnsi="Times New Roman" w:cs="Times New Roman"/>
          <w:sz w:val="24"/>
          <w:szCs w:val="24"/>
        </w:rPr>
        <w:instrText>ADDIN CSL_CITATION {"citationItems":[{"id":"ITEM-1","itemData":{"abstract":"Penelitian yang berjudul pengaruh biaya promosi dan biaya distribusi terhadap volume penjualan studi pada perusahaan manufaktur food and beverages yang terdaftar di bursa efek indonesia periode 2012-2015 ini, akan menganalisis permasalahan apakah terdapat pengaruh biaya promosi dan distribusi terhadap volume penjualan studi pada perusahaan manufaktur food and beverages yang terdaftar di Bursa Efek Indonesia periode 2012-2015 baik secara parsial maupun secara simultan. Jenis penelitian ini adalah penelitian longitudinal, dengan pendekatan penelitian kuantitatif. Sampel penelitian adalah perusahaan manufaktur food and beverages yang terdaftar di Bursa Efek Indonesia periode 2012-2015 dengan jumlah pengamatan sebanyak 44 pengamatan. Menggunakan sumber data sekunder yaitu laporan keuangan yang dipublikasikan pada ww.idx.co.id. Metode pengumpulan data dengan metode dokumentasi. Teknik analisis data meliputi analisis regresi berganda, Uji t, Uji F dan koefisien determinasi. Hasil penelitian menunjukkan bahwa terdapat pengaruh biaya promosi terhadap volume penjualan pada studi pada perusahaan manufaktur food and beverages yang terdaftar di Bursa Efek Indonesia Periode 2012-2015, hal tersebut menunjukkan bahwa semakin gencar promosi yang dilakukan yang diindikatorkan dengan naiknya biaya promosi terbukti mampu meningkatkan volume penjualan perusahaan yang dapat dilihat melalui pendapatan bersih. Hasil penelitian menunjukkan bahwa terdapat pengaruh biaya distribusi terhadap volume penjualan pada studi pada perusahaan manufaktur food and beverages yang terdaftar di Bursa Efek Indonesia Periode 2012-2015, hal tersebut menunjukkan bahwa semakin luas wilayah pendistribusian sebuah produk terbukti mampu meningkatkan volume penjualan perusahaan yang dapat dilidat melalui pendapatan bersih. Terdapat pengaruh biaya promosi dan biaya distribusi terhadap volume penjualan studi pada perusahaan manufaktur food and beverages yang terdaftar di Bursa Efek Indonesia Periode 2012-2015. Karena F hitung lebih besar dari F tabel (65,831&gt;3,23), sehingga hipotesis diterima.","author":[{"dropping-particle":"","family":"Ningrum","given":"Indah Puji","non-dropping-particle":"","parse-names":false,"suffix":""}],"id":"ITEM-1","issued":{"date-parts":[["2017"]]},"number-of-pages":"1-10","publisher":"Sekolah Tinggi Agama Islam Negeri Kudus","title":"PENGARUH BIAYA PROMOSI DAN BIAYA DISTRIBUSI TERHADAP VOLUME PENJUALAN STUDI PADA PERUSAHAAN MANUFAKTUR FOOD AND BEVERAGES YANG TERDAFTAR DI BURSA EFEK INDONESIA PERIODE 2012-2015","type":"thesis"},"uris":["http://www.mendeley.com/documents/?uuid=ac4e2e4d-4458-4faf-9a0f-63efd2b1daf0"]}],"mendeley":{"formattedCitation":"(Ningrum, 2017)","plainTextFormattedCitation":"(Ningrum, 2017)","previouslyFormattedCitation":"(Ningrum, 2017)"},"properties":{"noteIndex":0},"schema":"https://github.com/citation-style-language/schema/raw/master/csl-citation.json"}</w:instrText>
      </w:r>
      <w:r w:rsidRPr="00BD3B1D">
        <w:rPr>
          <w:rFonts w:ascii="Times New Roman" w:hAnsi="Times New Roman" w:cs="Times New Roman"/>
          <w:sz w:val="24"/>
          <w:szCs w:val="24"/>
        </w:rPr>
        <w:fldChar w:fldCharType="separate"/>
      </w:r>
      <w:r w:rsidRPr="00BD3B1D">
        <w:rPr>
          <w:rFonts w:ascii="Times New Roman" w:hAnsi="Times New Roman" w:cs="Times New Roman"/>
          <w:noProof/>
          <w:sz w:val="24"/>
          <w:szCs w:val="24"/>
        </w:rPr>
        <w:t>(Ningrum, 2017)</w:t>
      </w:r>
      <w:r w:rsidRPr="00BD3B1D">
        <w:rPr>
          <w:rFonts w:ascii="Times New Roman" w:hAnsi="Times New Roman" w:cs="Times New Roman"/>
          <w:sz w:val="24"/>
          <w:szCs w:val="24"/>
        </w:rPr>
        <w:fldChar w:fldCharType="end"/>
      </w:r>
      <w:r w:rsidRPr="00BD3B1D">
        <w:rPr>
          <w:rFonts w:ascii="Times New Roman" w:hAnsi="Times New Roman" w:cs="Times New Roman"/>
          <w:sz w:val="24"/>
          <w:szCs w:val="24"/>
        </w:rPr>
        <w:t>.</w:t>
      </w:r>
      <w:r w:rsidRPr="00BD3B1D">
        <w:rPr>
          <w:rFonts w:ascii="Times New Roman" w:hAnsi="Times New Roman" w:cs="Times New Roman"/>
          <w:sz w:val="24"/>
          <w:szCs w:val="24"/>
        </w:rPr>
        <w:tab/>
        <w:t xml:space="preserve"> </w:t>
      </w:r>
    </w:p>
    <w:p w:rsidR="00CD5B1E" w:rsidRPr="00BD3B1D" w:rsidRDefault="00CD5B1E" w:rsidP="00CD5B1E">
      <w:pPr>
        <w:pStyle w:val="NoSpacing"/>
        <w:ind w:firstLine="567"/>
        <w:jc w:val="both"/>
        <w:rPr>
          <w:rFonts w:ascii="Times New Roman" w:hAnsi="Times New Roman" w:cs="Times New Roman"/>
          <w:sz w:val="24"/>
          <w:szCs w:val="24"/>
        </w:rPr>
      </w:pPr>
      <w:r w:rsidRPr="00BD3B1D">
        <w:rPr>
          <w:rFonts w:ascii="Times New Roman" w:hAnsi="Times New Roman" w:cs="Times New Roman"/>
          <w:sz w:val="24"/>
          <w:szCs w:val="24"/>
        </w:rPr>
        <w:t xml:space="preserve">Penjualan merupakan salah satu sumber kehidupan perusahaan, karena perusahaan </w:t>
      </w:r>
      <w:proofErr w:type="gramStart"/>
      <w:r w:rsidRPr="00BD3B1D">
        <w:rPr>
          <w:rFonts w:ascii="Times New Roman" w:hAnsi="Times New Roman" w:cs="Times New Roman"/>
          <w:sz w:val="24"/>
          <w:szCs w:val="24"/>
        </w:rPr>
        <w:t>akan</w:t>
      </w:r>
      <w:proofErr w:type="gramEnd"/>
      <w:r w:rsidRPr="00BD3B1D">
        <w:rPr>
          <w:rFonts w:ascii="Times New Roman" w:hAnsi="Times New Roman" w:cs="Times New Roman"/>
          <w:sz w:val="24"/>
          <w:szCs w:val="24"/>
        </w:rPr>
        <w:t xml:space="preserve"> mendapatkan laba dari penjualan yang dihasilkan. </w:t>
      </w:r>
      <w:proofErr w:type="gramStart"/>
      <w:r w:rsidR="009A7E6A" w:rsidRPr="00BD3B1D">
        <w:rPr>
          <w:rFonts w:ascii="Times New Roman" w:hAnsi="Times New Roman" w:cs="Times New Roman"/>
          <w:sz w:val="24"/>
          <w:szCs w:val="24"/>
        </w:rPr>
        <w:t xml:space="preserve">Penjualan </w:t>
      </w:r>
      <w:r w:rsidRPr="00BD3B1D">
        <w:rPr>
          <w:rFonts w:ascii="Times New Roman" w:hAnsi="Times New Roman" w:cs="Times New Roman"/>
          <w:sz w:val="24"/>
          <w:szCs w:val="24"/>
        </w:rPr>
        <w:t>merupakan upaya penyampaian produk ataupun jasa dari produsen yang membuat kepada konsumen yang membutuhkan dengan bayaran sesuai kesepakatan harga yang telah disepakati bersama.</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Singkatnya, penjualan ialah aktivitas pemindahan produk atau jasa dari penjual kepada konsumen.</w:t>
      </w:r>
      <w:proofErr w:type="gramEnd"/>
    </w:p>
    <w:p w:rsidR="00CD5B1E" w:rsidRPr="00BD3B1D" w:rsidRDefault="00CD5B1E" w:rsidP="00CD5B1E">
      <w:pPr>
        <w:pStyle w:val="NoSpacing"/>
        <w:spacing w:line="276" w:lineRule="auto"/>
        <w:ind w:firstLine="567"/>
        <w:jc w:val="both"/>
        <w:rPr>
          <w:rFonts w:ascii="Times New Roman" w:hAnsi="Times New Roman" w:cs="Times New Roman"/>
          <w:sz w:val="24"/>
          <w:szCs w:val="24"/>
        </w:rPr>
      </w:pPr>
      <w:proofErr w:type="gramStart"/>
      <w:r w:rsidRPr="00BD3B1D">
        <w:rPr>
          <w:rFonts w:ascii="Times New Roman" w:hAnsi="Times New Roman" w:cs="Times New Roman"/>
          <w:sz w:val="24"/>
          <w:szCs w:val="24"/>
        </w:rPr>
        <w:lastRenderedPageBreak/>
        <w:t>Saat ini, tantangan perusahaan dalam meningkatkan penjualan mereka menjadi kian besar.</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Hal ini dikarenakan wabah COVID-19 yang sampai saat ini masih merajalela di Indonesia.</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Gabungan Pengusaha Makanan dan Minuman (Gapmmi) menyebutkan, penjualan produk makanan dan minuman dalam mengalami penurunan dimasa pandemi COVID-19.</w:t>
      </w:r>
      <w:proofErr w:type="gramEnd"/>
      <w:r w:rsidRPr="00BD3B1D">
        <w:rPr>
          <w:rFonts w:ascii="Times New Roman" w:hAnsi="Times New Roman" w:cs="Times New Roman"/>
          <w:sz w:val="24"/>
          <w:szCs w:val="24"/>
        </w:rPr>
        <w:t xml:space="preserve"> Penurunan penjualan ini disebabkan karena pembatasan sosial yang diberlakukan membuat konsumen mengurangi aktivitas di luar rumah </w:t>
      </w:r>
      <w:r w:rsidRPr="00BD3B1D">
        <w:rPr>
          <w:rFonts w:ascii="Times New Roman" w:hAnsi="Times New Roman" w:cs="Times New Roman"/>
          <w:sz w:val="24"/>
          <w:szCs w:val="24"/>
        </w:rPr>
        <w:fldChar w:fldCharType="begin" w:fldLock="1"/>
      </w:r>
      <w:r w:rsidRPr="00BD3B1D">
        <w:rPr>
          <w:rFonts w:ascii="Times New Roman" w:hAnsi="Times New Roman" w:cs="Times New Roman"/>
          <w:sz w:val="24"/>
          <w:szCs w:val="24"/>
        </w:rPr>
        <w:instrText>ADDIN CSL_CITATION {"citationItems":[{"id":"ITEM-1","itemData":{"URL":"https://www.cnnindonesia.com/ekonomi/20210120183259-92-596312/penjualan-makanan-dan-minuman-kemasan-anjlok-40-persen","accessed":{"date-parts":[["2021","4","23"]]},"author":[{"dropping-particle":"","family":"CNN Indonesia","given":"","non-dropping-particle":"","parse-names":false,"suffix":""}],"container-title":"cnnindonesia.com","id":"ITEM-1","issued":{"date-parts":[["2021"]]},"title":"Penjualan Makanan dan Minuman Kemasan Anjlok 40 Persen","type":"webpage"},"uris":["http://www.mendeley.com/documents/?uuid=717f152c-7d2b-4ac9-b88b-2e6f966c5693"]}],"mendeley":{"formattedCitation":"(CNN Indonesia, 2021)","plainTextFormattedCitation":"(CNN Indonesia, 2021)","previouslyFormattedCitation":"(CNN Indonesia, 2021)"},"properties":{"noteIndex":0},"schema":"https://github.com/citation-style-language/schema/raw/master/csl-citation.json"}</w:instrText>
      </w:r>
      <w:r w:rsidRPr="00BD3B1D">
        <w:rPr>
          <w:rFonts w:ascii="Times New Roman" w:hAnsi="Times New Roman" w:cs="Times New Roman"/>
          <w:sz w:val="24"/>
          <w:szCs w:val="24"/>
        </w:rPr>
        <w:fldChar w:fldCharType="separate"/>
      </w:r>
      <w:r w:rsidRPr="00BD3B1D">
        <w:rPr>
          <w:rFonts w:ascii="Times New Roman" w:hAnsi="Times New Roman" w:cs="Times New Roman"/>
          <w:noProof/>
          <w:sz w:val="24"/>
          <w:szCs w:val="24"/>
        </w:rPr>
        <w:t>(CNN Indonesia, 2021)</w:t>
      </w:r>
      <w:r w:rsidRPr="00BD3B1D">
        <w:rPr>
          <w:rFonts w:ascii="Times New Roman" w:hAnsi="Times New Roman" w:cs="Times New Roman"/>
          <w:sz w:val="24"/>
          <w:szCs w:val="24"/>
        </w:rPr>
        <w:fldChar w:fldCharType="end"/>
      </w:r>
      <w:r w:rsidRPr="00BD3B1D">
        <w:rPr>
          <w:rFonts w:ascii="Times New Roman" w:hAnsi="Times New Roman" w:cs="Times New Roman"/>
          <w:sz w:val="24"/>
          <w:szCs w:val="24"/>
        </w:rPr>
        <w:t>.</w:t>
      </w:r>
    </w:p>
    <w:p w:rsidR="00CD5B1E" w:rsidRPr="00BD3B1D" w:rsidRDefault="00CD5B1E" w:rsidP="00CD5B1E">
      <w:pPr>
        <w:pStyle w:val="NoSpacing"/>
        <w:spacing w:line="276" w:lineRule="auto"/>
        <w:ind w:firstLine="567"/>
        <w:jc w:val="both"/>
        <w:rPr>
          <w:rFonts w:ascii="Times New Roman" w:hAnsi="Times New Roman" w:cs="Times New Roman"/>
          <w:sz w:val="24"/>
          <w:szCs w:val="24"/>
        </w:rPr>
      </w:pPr>
      <w:r w:rsidRPr="00BD3B1D">
        <w:rPr>
          <w:rFonts w:ascii="Times New Roman" w:hAnsi="Times New Roman" w:cs="Times New Roman"/>
          <w:sz w:val="24"/>
          <w:szCs w:val="24"/>
        </w:rPr>
        <w:t xml:space="preserve">Meskipun mengalami penurunan, namun pertumbuhan industri sektor makanan dan minuman masih tergolong dalam kategori positif jika dibandingkan dengan beberapa sektor yang mengalami penurunan hingga kategori negatif seperti pada sektor pergudangan, pariwisata, dan transportasi </w:t>
      </w:r>
      <w:r w:rsidRPr="00BD3B1D">
        <w:rPr>
          <w:rFonts w:ascii="Times New Roman" w:hAnsi="Times New Roman" w:cs="Times New Roman"/>
          <w:sz w:val="24"/>
          <w:szCs w:val="24"/>
        </w:rPr>
        <w:fldChar w:fldCharType="begin" w:fldLock="1"/>
      </w:r>
      <w:r w:rsidRPr="00BD3B1D">
        <w:rPr>
          <w:rFonts w:ascii="Times New Roman" w:hAnsi="Times New Roman" w:cs="Times New Roman"/>
          <w:sz w:val="24"/>
          <w:szCs w:val="24"/>
        </w:rPr>
        <w:instrText>ADDIN CSL_CITATION {"citationItems":[{"id":"ITEM-1","itemData":{"URL":"https://www.republika.co.id/berita/qnqplh383/sektor-usaha-yang-tumbuh-positif-dan-negatif-selama-pandemi","accessed":{"date-parts":[["2021","5","4"]]},"author":[{"dropping-particle":"","family":"Republika.co.id","given":"","non-dropping-particle":"","parse-names":false,"suffix":""}],"container-title":"ww.republika.co.id","id":"ITEM-1","issued":{"date-parts":[["2021"]]},"title":"Sektor Usaha yang Tumbuh Positif dan Negatif Selama Pandemi","type":"webpage"},"uris":["http://www.mendeley.com/documents/?uuid=d43b8cf4-df34-4eaf-8860-d6a71007cff6"]}],"mendeley":{"formattedCitation":"(Republika.co.id, 2021)","plainTextFormattedCitation":"(Republika.co.id, 2021)","previouslyFormattedCitation":"(Republika.co.id, 2021)"},"properties":{"noteIndex":0},"schema":"https://github.com/citation-style-language/schema/raw/master/csl-citation.json"}</w:instrText>
      </w:r>
      <w:r w:rsidRPr="00BD3B1D">
        <w:rPr>
          <w:rFonts w:ascii="Times New Roman" w:hAnsi="Times New Roman" w:cs="Times New Roman"/>
          <w:sz w:val="24"/>
          <w:szCs w:val="24"/>
        </w:rPr>
        <w:fldChar w:fldCharType="separate"/>
      </w:r>
      <w:r w:rsidRPr="00BD3B1D">
        <w:rPr>
          <w:rFonts w:ascii="Times New Roman" w:hAnsi="Times New Roman" w:cs="Times New Roman"/>
          <w:noProof/>
          <w:sz w:val="24"/>
          <w:szCs w:val="24"/>
        </w:rPr>
        <w:t>(Republika.co.id, 2021)</w:t>
      </w:r>
      <w:r w:rsidRPr="00BD3B1D">
        <w:rPr>
          <w:rFonts w:ascii="Times New Roman" w:hAnsi="Times New Roman" w:cs="Times New Roman"/>
          <w:sz w:val="24"/>
          <w:szCs w:val="24"/>
        </w:rPr>
        <w:fldChar w:fldCharType="end"/>
      </w:r>
    </w:p>
    <w:p w:rsidR="00CD5B1E" w:rsidRPr="00BD3B1D" w:rsidRDefault="00CD5B1E" w:rsidP="00CD5B1E">
      <w:pPr>
        <w:pStyle w:val="NoSpacing"/>
        <w:ind w:firstLine="567"/>
        <w:jc w:val="both"/>
        <w:rPr>
          <w:rFonts w:ascii="Times New Roman" w:hAnsi="Times New Roman" w:cs="Times New Roman"/>
          <w:sz w:val="24"/>
          <w:szCs w:val="24"/>
        </w:rPr>
      </w:pPr>
      <w:proofErr w:type="gramStart"/>
      <w:r w:rsidRPr="00BD3B1D">
        <w:rPr>
          <w:rFonts w:ascii="Times New Roman" w:hAnsi="Times New Roman" w:cs="Times New Roman"/>
          <w:sz w:val="24"/>
          <w:szCs w:val="24"/>
        </w:rPr>
        <w:t>Penurunan terjadi pada kategori barang tidak mendesak (</w:t>
      </w:r>
      <w:r w:rsidRPr="00BD3B1D">
        <w:rPr>
          <w:rFonts w:ascii="Times New Roman" w:hAnsi="Times New Roman" w:cs="Times New Roman"/>
          <w:i/>
          <w:sz w:val="24"/>
          <w:szCs w:val="24"/>
        </w:rPr>
        <w:t>leisure</w:t>
      </w:r>
      <w:r w:rsidRPr="00BD3B1D">
        <w:rPr>
          <w:rFonts w:ascii="Times New Roman" w:hAnsi="Times New Roman" w:cs="Times New Roman"/>
          <w:sz w:val="24"/>
          <w:szCs w:val="24"/>
        </w:rPr>
        <w:t>) yang turun hingga 40%.</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Namun, produk dalam kategori pendukung dapur, mie instan, biskuit, dan penunjang kesehatan masih mengalami peningkatan.</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Hal ini disebabkan adanya perubahan pola pikir masyarakat yang memperngaruhi pergeseran segmen penjualan makanan dan minuman di era pandemi.</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Di era pandemi ini, masyarakat lebih mengutamakan kebersihan, ketersediaan dan keterjangkauan harga produk (CNN Indonesia, 2021).</w:t>
      </w:r>
      <w:proofErr w:type="gramEnd"/>
    </w:p>
    <w:p w:rsidR="00CD5B1E" w:rsidRPr="00BD3B1D" w:rsidRDefault="00CD5B1E" w:rsidP="00CD5B1E">
      <w:pPr>
        <w:pStyle w:val="NoSpacing"/>
        <w:ind w:firstLine="567"/>
        <w:jc w:val="both"/>
        <w:rPr>
          <w:rFonts w:ascii="Times New Roman" w:hAnsi="Times New Roman" w:cs="Times New Roman"/>
          <w:sz w:val="24"/>
          <w:szCs w:val="24"/>
        </w:rPr>
      </w:pPr>
      <w:r w:rsidRPr="00BD3B1D">
        <w:rPr>
          <w:rFonts w:ascii="Times New Roman" w:hAnsi="Times New Roman" w:cs="Times New Roman"/>
          <w:sz w:val="24"/>
          <w:szCs w:val="24"/>
        </w:rPr>
        <w:t xml:space="preserve">Hal ini selaras dengan konsep bauran pemasaran yang dipaparkan sang ahli pemasaran, Philip Kotler. Kotler berpendapat bahwa bauran pemasaran merupakan alat yang dapat membantu perusahaan merencanakan produk </w:t>
      </w:r>
      <w:proofErr w:type="gramStart"/>
      <w:r w:rsidRPr="00BD3B1D">
        <w:rPr>
          <w:rFonts w:ascii="Times New Roman" w:hAnsi="Times New Roman" w:cs="Times New Roman"/>
          <w:sz w:val="24"/>
          <w:szCs w:val="24"/>
        </w:rPr>
        <w:t>apa</w:t>
      </w:r>
      <w:proofErr w:type="gramEnd"/>
      <w:r w:rsidRPr="00BD3B1D">
        <w:rPr>
          <w:rFonts w:ascii="Times New Roman" w:hAnsi="Times New Roman" w:cs="Times New Roman"/>
          <w:sz w:val="24"/>
          <w:szCs w:val="24"/>
        </w:rPr>
        <w:t xml:space="preserve"> yang akan dijual dan seperti ap acara mereka memasarkannya. Pada dasarnya, ada empat P dalam bauran pemasaran, yaitu: product (produk), price (harga), place (tempat), dan promotion (promosi) </w:t>
      </w:r>
      <w:r w:rsidRPr="00BD3B1D">
        <w:rPr>
          <w:rFonts w:ascii="Times New Roman" w:hAnsi="Times New Roman" w:cs="Times New Roman"/>
          <w:sz w:val="24"/>
          <w:szCs w:val="24"/>
        </w:rPr>
        <w:fldChar w:fldCharType="begin" w:fldLock="1"/>
      </w:r>
      <w:r w:rsidRPr="00BD3B1D">
        <w:rPr>
          <w:rFonts w:ascii="Times New Roman" w:hAnsi="Times New Roman" w:cs="Times New Roman"/>
          <w:sz w:val="24"/>
          <w:szCs w:val="24"/>
        </w:rPr>
        <w:instrText>ADDIN CSL_CITATION {"citationItems":[{"id":"ITEM-1","itemData":{"author":[{"dropping-particle":"","family":"Kotler","given":"Philip","non-dropping-particle":"","parse-names":false,"suffix":""},{"dropping-particle":"","family":"Kartajaya","given":"Hermawan","non-dropping-particle":"","parse-names":false,"suffix":""},{"dropping-particle":"","family":"Setiawan","given":"Iwan","non-dropping-particle":"","parse-names":false,"suffix":""}],"editor":[{"dropping-particle":"","family":"Tarigan","given":"Andi","non-dropping-particle":"","parse-names":false,"suffix":""}],"id":"ITEM-1","issued":{"date-parts":[["2019"]]},"publisher":"PT Gramedia Pustaka Utama","title":"MARKETING 4.0 Bergerak dari Tradisional ke Digital","type":"book"},"uris":["http://www.mendeley.com/documents/?uuid=db0e0ed3-ab19-48e5-9871-7b426211a041"]}],"mendeley":{"formattedCitation":"(Kotler et al., 2019)","plainTextFormattedCitation":"(Kotler et al., 2019)","previouslyFormattedCitation":"(Kotler et al., 2019)"},"properties":{"noteIndex":0},"schema":"https://github.com/citation-style-language/schema/raw/master/csl-citation.json"}</w:instrText>
      </w:r>
      <w:r w:rsidRPr="00BD3B1D">
        <w:rPr>
          <w:rFonts w:ascii="Times New Roman" w:hAnsi="Times New Roman" w:cs="Times New Roman"/>
          <w:sz w:val="24"/>
          <w:szCs w:val="24"/>
        </w:rPr>
        <w:fldChar w:fldCharType="separate"/>
      </w:r>
      <w:r w:rsidRPr="00BD3B1D">
        <w:rPr>
          <w:rFonts w:ascii="Times New Roman" w:hAnsi="Times New Roman" w:cs="Times New Roman"/>
          <w:noProof/>
          <w:sz w:val="24"/>
          <w:szCs w:val="24"/>
        </w:rPr>
        <w:t>(Kotler et al., 2019)</w:t>
      </w:r>
      <w:r w:rsidRPr="00BD3B1D">
        <w:rPr>
          <w:rFonts w:ascii="Times New Roman" w:hAnsi="Times New Roman" w:cs="Times New Roman"/>
          <w:sz w:val="24"/>
          <w:szCs w:val="24"/>
        </w:rPr>
        <w:fldChar w:fldCharType="end"/>
      </w:r>
      <w:r w:rsidRPr="00BD3B1D">
        <w:rPr>
          <w:rFonts w:ascii="Times New Roman" w:hAnsi="Times New Roman" w:cs="Times New Roman"/>
          <w:sz w:val="24"/>
          <w:szCs w:val="24"/>
        </w:rPr>
        <w:t xml:space="preserve">. Setelah menentukan produk </w:t>
      </w:r>
      <w:proofErr w:type="gramStart"/>
      <w:r w:rsidRPr="00BD3B1D">
        <w:rPr>
          <w:rFonts w:ascii="Times New Roman" w:hAnsi="Times New Roman" w:cs="Times New Roman"/>
          <w:sz w:val="24"/>
          <w:szCs w:val="24"/>
        </w:rPr>
        <w:t>apa</w:t>
      </w:r>
      <w:proofErr w:type="gramEnd"/>
      <w:r w:rsidRPr="00BD3B1D">
        <w:rPr>
          <w:rFonts w:ascii="Times New Roman" w:hAnsi="Times New Roman" w:cs="Times New Roman"/>
          <w:sz w:val="24"/>
          <w:szCs w:val="24"/>
        </w:rPr>
        <w:t xml:space="preserve"> yang akan dijual, perusahaan harus menentukan cara mereka </w:t>
      </w:r>
      <w:r w:rsidRPr="00BD3B1D">
        <w:rPr>
          <w:rFonts w:ascii="Times New Roman" w:hAnsi="Times New Roman" w:cs="Times New Roman"/>
          <w:sz w:val="24"/>
          <w:szCs w:val="24"/>
        </w:rPr>
        <w:lastRenderedPageBreak/>
        <w:t>dalam menjual produk tersebut, yaitu lewat kegiatan promosi dan distribusi.</w:t>
      </w:r>
    </w:p>
    <w:p w:rsidR="00CD5B1E" w:rsidRPr="00BD3B1D" w:rsidRDefault="00CD5B1E" w:rsidP="00CD5B1E">
      <w:pPr>
        <w:pStyle w:val="NoSpacing"/>
        <w:ind w:firstLine="567"/>
        <w:jc w:val="both"/>
        <w:rPr>
          <w:rFonts w:ascii="Times New Roman" w:hAnsi="Times New Roman" w:cs="Times New Roman"/>
          <w:sz w:val="24"/>
          <w:szCs w:val="24"/>
        </w:rPr>
      </w:pPr>
      <w:r w:rsidRPr="00BD3B1D">
        <w:rPr>
          <w:rFonts w:ascii="Times New Roman" w:hAnsi="Times New Roman" w:cs="Times New Roman"/>
          <w:sz w:val="24"/>
          <w:szCs w:val="24"/>
        </w:rPr>
        <w:t xml:space="preserve">Definisi promosi yang dipaparkan oleh Swastha dan Irawan yaitu sebuah sistem dari seluruh kegiatan bisnis yang diberlakukan untuk menganggarkan, menetapkan harga jual produk, mempromosikan dan mendistribusikan produk atau jasa demi memenuhi kebutuhan konsumen maupun calon konsumen. Kegiatan promosi bisa diterapkan sebagai alat komunikasi antara penjual dengan pembeli </w:t>
      </w:r>
      <w:r w:rsidRPr="00BD3B1D">
        <w:rPr>
          <w:rFonts w:ascii="Times New Roman" w:hAnsi="Times New Roman" w:cs="Times New Roman"/>
          <w:sz w:val="24"/>
          <w:szCs w:val="24"/>
        </w:rPr>
        <w:fldChar w:fldCharType="begin" w:fldLock="1"/>
      </w:r>
      <w:r w:rsidRPr="00BD3B1D">
        <w:rPr>
          <w:rFonts w:ascii="Times New Roman" w:hAnsi="Times New Roman" w:cs="Times New Roman"/>
          <w:sz w:val="24"/>
          <w:szCs w:val="24"/>
        </w:rPr>
        <w:instrText>ADDIN CSL_CITATION {"citationItems":[{"id":"ITEM-1","itemData":{"author":[{"dropping-particle":"","family":"Sultan","given":"Putri Andriani A","non-dropping-particle":"","parse-names":false,"suffix":""}],"id":"ITEM-1","issued":{"date-parts":[["2020"]]},"page":"1-22","title":"PENGARUH BIAYA PROMOSI, BIAYA DISTRIBUSI, DAN BIAYA PENGEMBANGAN TERHADAP VOLUME PENJUALAN PADA PT. ULTRAJAYA MILK INDUSTRY","type":"article-journal"},"uris":["http://www.mendeley.com/documents/?uuid=b8d4c212-25a2-422d-ba9d-89d4ffbaa0da"]}],"mendeley":{"formattedCitation":"(Sultan, 2020)","plainTextFormattedCitation":"(Sultan, 2020)","previouslyFormattedCitation":"(Sultan, 2020)"},"properties":{"noteIndex":0},"schema":"https://github.com/citation-style-language/schema/raw/master/csl-citation.json"}</w:instrText>
      </w:r>
      <w:r w:rsidRPr="00BD3B1D">
        <w:rPr>
          <w:rFonts w:ascii="Times New Roman" w:hAnsi="Times New Roman" w:cs="Times New Roman"/>
          <w:sz w:val="24"/>
          <w:szCs w:val="24"/>
        </w:rPr>
        <w:fldChar w:fldCharType="separate"/>
      </w:r>
      <w:r w:rsidRPr="00BD3B1D">
        <w:rPr>
          <w:rFonts w:ascii="Times New Roman" w:hAnsi="Times New Roman" w:cs="Times New Roman"/>
          <w:noProof/>
          <w:sz w:val="24"/>
          <w:szCs w:val="24"/>
        </w:rPr>
        <w:t>(Sultan, 2020)</w:t>
      </w:r>
      <w:r w:rsidRPr="00BD3B1D">
        <w:rPr>
          <w:rFonts w:ascii="Times New Roman" w:hAnsi="Times New Roman" w:cs="Times New Roman"/>
          <w:sz w:val="24"/>
          <w:szCs w:val="24"/>
        </w:rPr>
        <w:fldChar w:fldCharType="end"/>
      </w:r>
      <w:r w:rsidRPr="00BD3B1D">
        <w:rPr>
          <w:rFonts w:ascii="Times New Roman" w:hAnsi="Times New Roman" w:cs="Times New Roman"/>
          <w:sz w:val="24"/>
          <w:szCs w:val="24"/>
        </w:rPr>
        <w:t xml:space="preserve">. Karena dari kegiatan promosi ini, perusahaan dapat mengenalkan atau menawarkan barang dan jasa dengan dengan </w:t>
      </w:r>
      <w:proofErr w:type="gramStart"/>
      <w:r w:rsidRPr="00BD3B1D">
        <w:rPr>
          <w:rFonts w:ascii="Times New Roman" w:hAnsi="Times New Roman" w:cs="Times New Roman"/>
          <w:sz w:val="24"/>
          <w:szCs w:val="24"/>
        </w:rPr>
        <w:t>cara</w:t>
      </w:r>
      <w:proofErr w:type="gramEnd"/>
      <w:r w:rsidRPr="00BD3B1D">
        <w:rPr>
          <w:rFonts w:ascii="Times New Roman" w:hAnsi="Times New Roman" w:cs="Times New Roman"/>
          <w:sz w:val="24"/>
          <w:szCs w:val="24"/>
        </w:rPr>
        <w:t xml:space="preserve"> menjelaskan karakteristik, kegunaan, dan kelebihan dari produk tersebut dengan tujuan untuk memberi tahu dan mempersuasi target pasar agar membeli atau mengonsumsinya. Jika tujuan dari promosi ini tercapai, maka tujuan perusahaan dalam memperoleh volume penjualan yang tinggi pun </w:t>
      </w:r>
      <w:proofErr w:type="gramStart"/>
      <w:r w:rsidRPr="00BD3B1D">
        <w:rPr>
          <w:rFonts w:ascii="Times New Roman" w:hAnsi="Times New Roman" w:cs="Times New Roman"/>
          <w:sz w:val="24"/>
          <w:szCs w:val="24"/>
        </w:rPr>
        <w:t>akan</w:t>
      </w:r>
      <w:proofErr w:type="gramEnd"/>
      <w:r w:rsidRPr="00BD3B1D">
        <w:rPr>
          <w:rFonts w:ascii="Times New Roman" w:hAnsi="Times New Roman" w:cs="Times New Roman"/>
          <w:sz w:val="24"/>
          <w:szCs w:val="24"/>
        </w:rPr>
        <w:t xml:space="preserve"> tercapai. Namun, kegiatan promosi ini tentu memerlukan biaya yang harus dikorbankan oleh pihak produsen, yang kemudian disebut dengan biaya promosi (Ningrum, 2017)</w:t>
      </w:r>
    </w:p>
    <w:p w:rsidR="00CD5B1E" w:rsidRPr="00BD3B1D" w:rsidRDefault="00CD5B1E" w:rsidP="00CD5B1E">
      <w:pPr>
        <w:pStyle w:val="NoSpacing"/>
        <w:ind w:firstLine="567"/>
        <w:jc w:val="both"/>
        <w:rPr>
          <w:rFonts w:ascii="Times New Roman" w:hAnsi="Times New Roman" w:cs="Times New Roman"/>
          <w:sz w:val="24"/>
          <w:szCs w:val="24"/>
        </w:rPr>
      </w:pPr>
      <w:r w:rsidRPr="00BD3B1D">
        <w:rPr>
          <w:rFonts w:ascii="Times New Roman" w:hAnsi="Times New Roman" w:cs="Times New Roman"/>
          <w:sz w:val="24"/>
          <w:szCs w:val="24"/>
        </w:rPr>
        <w:t xml:space="preserve">Menurut Sahabuddin dalam </w:t>
      </w:r>
      <w:r w:rsidRPr="00BD3B1D">
        <w:rPr>
          <w:rFonts w:ascii="Times New Roman" w:hAnsi="Times New Roman" w:cs="Times New Roman"/>
          <w:sz w:val="24"/>
          <w:szCs w:val="24"/>
        </w:rPr>
        <w:fldChar w:fldCharType="begin" w:fldLock="1"/>
      </w:r>
      <w:r w:rsidRPr="00BD3B1D">
        <w:rPr>
          <w:rFonts w:ascii="Times New Roman" w:hAnsi="Times New Roman" w:cs="Times New Roman"/>
          <w:sz w:val="24"/>
          <w:szCs w:val="24"/>
        </w:rPr>
        <w:instrText>ADDIN CSL_CITATION {"citationItems":[{"id":"ITEM-1","itemData":{"abstract":"Penelitian ini bertujuan untuk mengetahui apakah biaya iklan dan biaya promosi berpengaruh positif terhadap volume penjualan mobil avanza pada PT. Hadji Kalla cab. Alauddin dan untuk menentukan variabel apakah yang paling berpengaruh terhadap volume penjualan mobil toyota pada PT. Hadji Kalla cab. Alauddin di Kota Makassar. Penelitian ini menggunakan jenis data Sekunder yaitu data berbentuk catatan atau dokumentasi perusahaan berupa data biaya iklan, biaya promosi dan data penjualan mobil avanza tahun 2012- 2016 (Data Bulanan). Populasi penelitian ini adalah seluruh data laporan biaya iklan, biaya promosi dan penjualan mobil avanza selama 5 tahun terakhir (2012-2016) pada PT. Hadji Kalla cab. Alauddin di Kota Makassar. Adapun variabel penelitiannya adalah biaya iklan, biaya promosi dan volume penjualan mobil avanza yang dimiliki oleh PT. Hadji Kalla cab. Alauddin di Kota Makassar, data yang diperoleh kemudian di olah dengan analisis regresi linear berganda dengan menggunakan Statistical Product and Standar Solution (SPSS) v21. Hasil penelitian menunjukkan bahwa variabel biaya promosi menjadi pertimbangan utama terhadap volume penjualan mobil avanza pada PT. Hadji Kalla cabang Alauddin di Kota Makassar.","author":[{"dropping-particle":"","family":"Rahayu","given":"Ayu Sri","non-dropping-particle":"","parse-names":false,"suffix":""}],"container-title":"Jurnal Ekonomi Universitas Negeri Makassar","id":"ITEM-1","issue":"01","issued":{"date-parts":[["2018"]]},"page":"1-15","title":"Pengaruh Biaya Iklan dan Biaya Promosi Terhadap Volume Penjualan Mobil Avanza Pada PT. Hadji Kalla Cabang Alauddin Di Kota Makassar","type":"article-journal","volume":"12"},"uris":["http://www.mendeley.com/documents/?uuid=22a34c72-412b-4166-b2bf-5e44c47f0ad7"]}],"mendeley":{"formattedCitation":"(Rahayu, 2018)","manualFormatting":"Rahayu (2018)","plainTextFormattedCitation":"(Rahayu, 2018)","previouslyFormattedCitation":"(Rahayu, 2018)"},"properties":{"noteIndex":0},"schema":"https://github.com/citation-style-language/schema/raw/master/csl-citation.json"}</w:instrText>
      </w:r>
      <w:r w:rsidRPr="00BD3B1D">
        <w:rPr>
          <w:rFonts w:ascii="Times New Roman" w:hAnsi="Times New Roman" w:cs="Times New Roman"/>
          <w:sz w:val="24"/>
          <w:szCs w:val="24"/>
        </w:rPr>
        <w:fldChar w:fldCharType="separate"/>
      </w:r>
      <w:r w:rsidRPr="00BD3B1D">
        <w:rPr>
          <w:rFonts w:ascii="Times New Roman" w:hAnsi="Times New Roman" w:cs="Times New Roman"/>
          <w:noProof/>
          <w:sz w:val="24"/>
          <w:szCs w:val="24"/>
        </w:rPr>
        <w:t>Rahayu (2018)</w:t>
      </w:r>
      <w:r w:rsidRPr="00BD3B1D">
        <w:rPr>
          <w:rFonts w:ascii="Times New Roman" w:hAnsi="Times New Roman" w:cs="Times New Roman"/>
          <w:sz w:val="24"/>
          <w:szCs w:val="24"/>
        </w:rPr>
        <w:fldChar w:fldCharType="end"/>
      </w:r>
      <w:r w:rsidRPr="00BD3B1D">
        <w:rPr>
          <w:rFonts w:ascii="Times New Roman" w:hAnsi="Times New Roman" w:cs="Times New Roman"/>
          <w:sz w:val="24"/>
          <w:szCs w:val="24"/>
        </w:rPr>
        <w:t xml:space="preserve">, biaya promosi merupakan bentuk pengeluaran yang dikorbankan pihak produsen demi memperlancar kegiatan promosinya. Biaya promosi yang telah dikorbankan oleh pihak produsen harus digunakan dengan seefektif mungkin agar hasil yang didapatkan dari kegiatan ini pun </w:t>
      </w:r>
      <w:proofErr w:type="gramStart"/>
      <w:r w:rsidRPr="00BD3B1D">
        <w:rPr>
          <w:rFonts w:ascii="Times New Roman" w:hAnsi="Times New Roman" w:cs="Times New Roman"/>
          <w:sz w:val="24"/>
          <w:szCs w:val="24"/>
        </w:rPr>
        <w:t>akan</w:t>
      </w:r>
      <w:proofErr w:type="gramEnd"/>
      <w:r w:rsidRPr="00BD3B1D">
        <w:rPr>
          <w:rFonts w:ascii="Times New Roman" w:hAnsi="Times New Roman" w:cs="Times New Roman"/>
          <w:sz w:val="24"/>
          <w:szCs w:val="24"/>
        </w:rPr>
        <w:t xml:space="preserve"> sepadan. Hasil riset yang dilakukan oleh Nielsen Indonesia mengungkapkan presentase kenaikan belanja iklan televisi yang melonjak 72% (Rp 88 triliun), belanja digital 20%  (Rp 24,2 triliun), media cetak sebesar Rp 9,6 triliun, kemudian untuk iklan radio menyentuh angka Rp 604 miliar selama pandemi.  Lonjakan ini dikarenakan keadaan di kala pandemic yang mengharuskan para pelaku bisnis agar mampu berorientasi dan mengadaptasikan gaya komunikasi yang ada pada iklan </w:t>
      </w:r>
      <w:r w:rsidRPr="00BD3B1D">
        <w:rPr>
          <w:rFonts w:ascii="Times New Roman" w:hAnsi="Times New Roman" w:cs="Times New Roman"/>
          <w:sz w:val="24"/>
          <w:szCs w:val="24"/>
        </w:rPr>
        <w:fldChar w:fldCharType="begin" w:fldLock="1"/>
      </w:r>
      <w:r w:rsidRPr="00BD3B1D">
        <w:rPr>
          <w:rFonts w:ascii="Times New Roman" w:hAnsi="Times New Roman" w:cs="Times New Roman"/>
          <w:sz w:val="24"/>
          <w:szCs w:val="24"/>
        </w:rPr>
        <w:instrText>ADDIN CSL_CITATION {"citationItems":[{"id":"ITEM-1","itemData":{"URL":"https://www.wartaekonomi.co.id/read301101/belanja-iklan-televisi-melonjak-72-selama-pandemi","accessed":{"date-parts":[["2021","4","4"]]},"author":[{"dropping-particle":"","family":"Wartaekonomi.co.id","given":"","non-dropping-particle":"","parse-names":false,"suffix":""}],"container-title":"wartaekonomi.co.id","id":"ITEM-1","issued":{"date-parts":[["2020"]]},"title":"Belanja Iklan Televisi Melonjak 72% Selama Pandemi","type":"webpage"},"uris":["http://www.mendeley.com/documents/?uuid=c49be81c-41c5-410f-a096-c5d6aaa504c0"]}],"mendeley":{"formattedCitation":"(Wartaekonomi.co.id, 2020)","plainTextFormattedCitation":"(Wartaekonomi.co.id, 2020)","previouslyFormattedCitation":"(Wartaekonomi.co.id, 2020)"},"properties":{"noteIndex":0},"schema":"https://github.com/citation-style-language/schema/raw/master/csl-citation.json"}</w:instrText>
      </w:r>
      <w:r w:rsidRPr="00BD3B1D">
        <w:rPr>
          <w:rFonts w:ascii="Times New Roman" w:hAnsi="Times New Roman" w:cs="Times New Roman"/>
          <w:sz w:val="24"/>
          <w:szCs w:val="24"/>
        </w:rPr>
        <w:fldChar w:fldCharType="separate"/>
      </w:r>
      <w:r w:rsidRPr="00BD3B1D">
        <w:rPr>
          <w:rFonts w:ascii="Times New Roman" w:hAnsi="Times New Roman" w:cs="Times New Roman"/>
          <w:noProof/>
          <w:sz w:val="24"/>
          <w:szCs w:val="24"/>
        </w:rPr>
        <w:t>(Wartaekonomi.co.id, 2020)</w:t>
      </w:r>
      <w:r w:rsidRPr="00BD3B1D">
        <w:rPr>
          <w:rFonts w:ascii="Times New Roman" w:hAnsi="Times New Roman" w:cs="Times New Roman"/>
          <w:sz w:val="24"/>
          <w:szCs w:val="24"/>
        </w:rPr>
        <w:fldChar w:fldCharType="end"/>
      </w:r>
      <w:r w:rsidRPr="00BD3B1D">
        <w:rPr>
          <w:rFonts w:ascii="Times New Roman" w:hAnsi="Times New Roman" w:cs="Times New Roman"/>
          <w:sz w:val="24"/>
          <w:szCs w:val="24"/>
        </w:rPr>
        <w:t>.</w:t>
      </w:r>
    </w:p>
    <w:p w:rsidR="00CD5B1E" w:rsidRPr="00BD3B1D" w:rsidRDefault="00CD5B1E" w:rsidP="00CD5B1E">
      <w:pPr>
        <w:pStyle w:val="NoSpacing"/>
        <w:ind w:firstLine="567"/>
        <w:jc w:val="both"/>
        <w:rPr>
          <w:rFonts w:ascii="Times New Roman" w:hAnsi="Times New Roman" w:cs="Times New Roman"/>
          <w:sz w:val="24"/>
          <w:szCs w:val="24"/>
        </w:rPr>
      </w:pPr>
      <w:proofErr w:type="gramStart"/>
      <w:r w:rsidRPr="00BD3B1D">
        <w:rPr>
          <w:rFonts w:ascii="Times New Roman" w:hAnsi="Times New Roman" w:cs="Times New Roman"/>
          <w:sz w:val="24"/>
          <w:szCs w:val="24"/>
        </w:rPr>
        <w:t>Selain itu, tren penggunaan internet yang semakin pesat juga memungkinkan adanya variasi baru dalam mempromosikan produk.</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 xml:space="preserve">Misalnya, promosi lewat media </w:t>
      </w:r>
      <w:r w:rsidRPr="00BD3B1D">
        <w:rPr>
          <w:rFonts w:ascii="Times New Roman" w:hAnsi="Times New Roman" w:cs="Times New Roman"/>
          <w:sz w:val="24"/>
          <w:szCs w:val="24"/>
        </w:rPr>
        <w:lastRenderedPageBreak/>
        <w:t>sosial.</w:t>
      </w:r>
      <w:proofErr w:type="gramEnd"/>
      <w:r w:rsidRPr="00BD3B1D">
        <w:rPr>
          <w:rFonts w:ascii="Times New Roman" w:hAnsi="Times New Roman" w:cs="Times New Roman"/>
          <w:sz w:val="24"/>
          <w:szCs w:val="24"/>
        </w:rPr>
        <w:t xml:space="preserve"> Disebutkan bahwa para pelaku bisnis ini akan menaikkan belanja iklannya, </w:t>
      </w:r>
      <w:proofErr w:type="gramStart"/>
      <w:r w:rsidRPr="00BD3B1D">
        <w:rPr>
          <w:rFonts w:ascii="Times New Roman" w:hAnsi="Times New Roman" w:cs="Times New Roman"/>
          <w:sz w:val="24"/>
          <w:szCs w:val="24"/>
        </w:rPr>
        <w:t>khususnya  pada</w:t>
      </w:r>
      <w:proofErr w:type="gramEnd"/>
      <w:r w:rsidRPr="00BD3B1D">
        <w:rPr>
          <w:rFonts w:ascii="Times New Roman" w:hAnsi="Times New Roman" w:cs="Times New Roman"/>
          <w:sz w:val="24"/>
          <w:szCs w:val="24"/>
        </w:rPr>
        <w:t xml:space="preserve"> platform Facebook dan Instagram. </w:t>
      </w:r>
      <w:proofErr w:type="gramStart"/>
      <w:r w:rsidRPr="00BD3B1D">
        <w:rPr>
          <w:rFonts w:ascii="Times New Roman" w:hAnsi="Times New Roman" w:cs="Times New Roman"/>
          <w:sz w:val="24"/>
          <w:szCs w:val="24"/>
        </w:rPr>
        <w:t>Cara ini dipengaruhi oleh makin maraknya penetrasi digital khalayak yang membuat para pelaku bisnis memilih beriklan melalui beberapa platform tersebut.</w:t>
      </w:r>
      <w:proofErr w:type="gramEnd"/>
      <w:r w:rsidRPr="00BD3B1D">
        <w:rPr>
          <w:rFonts w:ascii="Times New Roman" w:hAnsi="Times New Roman" w:cs="Times New Roman"/>
          <w:sz w:val="24"/>
          <w:szCs w:val="24"/>
        </w:rPr>
        <w:t xml:space="preserve"> Menurut survei yang dilakukan oleh Smartly.io, 74% responden menyebutkan bahwa mereka memakai sekitar 30% anggaran pemasarannya untuk iklan sosial media, kemudian 12% lainnya menyebutkan bahwa mereka memakai sekitar 50% untuk iklan media sosialnya. Smartly.io juga menyebutkan bahwa sebanyak 76% brand </w:t>
      </w:r>
      <w:proofErr w:type="gramStart"/>
      <w:r w:rsidRPr="00BD3B1D">
        <w:rPr>
          <w:rFonts w:ascii="Times New Roman" w:hAnsi="Times New Roman" w:cs="Times New Roman"/>
          <w:sz w:val="24"/>
          <w:szCs w:val="24"/>
        </w:rPr>
        <w:t>akan</w:t>
      </w:r>
      <w:proofErr w:type="gramEnd"/>
      <w:r w:rsidRPr="00BD3B1D">
        <w:rPr>
          <w:rFonts w:ascii="Times New Roman" w:hAnsi="Times New Roman" w:cs="Times New Roman"/>
          <w:sz w:val="24"/>
          <w:szCs w:val="24"/>
        </w:rPr>
        <w:t xml:space="preserve"> menganggarkan peningkatan belanja iklan melalui Facebook, 44% akan peningkatan belanja iklan melalui Twitter dan 38% lainnya melalui Instagram. Alasan </w:t>
      </w:r>
      <w:proofErr w:type="gramStart"/>
      <w:r w:rsidRPr="00BD3B1D">
        <w:rPr>
          <w:rFonts w:ascii="Times New Roman" w:hAnsi="Times New Roman" w:cs="Times New Roman"/>
          <w:sz w:val="24"/>
          <w:szCs w:val="24"/>
        </w:rPr>
        <w:t>lain</w:t>
      </w:r>
      <w:proofErr w:type="gramEnd"/>
      <w:r w:rsidRPr="00BD3B1D">
        <w:rPr>
          <w:rFonts w:ascii="Times New Roman" w:hAnsi="Times New Roman" w:cs="Times New Roman"/>
          <w:sz w:val="24"/>
          <w:szCs w:val="24"/>
        </w:rPr>
        <w:t xml:space="preserve"> yang menyebabkan tren belanja iklan lewat media sosial semakin meningkat adalah perilaku konsumen yang banyak menghabiskan waktunya di media sosial pada masa pandemic ini. Frekuensi penggunaan media sosial meningkat 70% selama pandemi ini sehingga promosi lewat media sosial dianggap merupakan startegi yang paling tepat </w:t>
      </w:r>
      <w:r w:rsidRPr="00BD3B1D">
        <w:rPr>
          <w:rFonts w:ascii="Times New Roman" w:hAnsi="Times New Roman" w:cs="Times New Roman"/>
          <w:sz w:val="24"/>
          <w:szCs w:val="24"/>
        </w:rPr>
        <w:fldChar w:fldCharType="begin" w:fldLock="1"/>
      </w:r>
      <w:r w:rsidRPr="00BD3B1D">
        <w:rPr>
          <w:rFonts w:ascii="Times New Roman" w:hAnsi="Times New Roman" w:cs="Times New Roman"/>
          <w:sz w:val="24"/>
          <w:szCs w:val="24"/>
        </w:rPr>
        <w:instrText>ADDIN CSL_CITATION {"citationItems":[{"id":"ITEM-1","itemData":{"URL":"https://katadata.co.id/ekarina/brand/5fc60a5bd0f0a/pemilik-brand-pacu-belanja-iklan-di-medsos-instagram-favorit-peretail","accessed":{"date-parts":[["2021","4","4"]]},"author":[{"dropping-particle":"","family":"Katadata.co.id","given":"","non-dropping-particle":"","parse-names":false,"suffix":""}],"container-title":"katadata.co.id","id":"ITEM-1","issued":{"date-parts":[["2020"]]},"title":"Pemilik Brand Pacu Belanja Iklan di Medsos, Instagram Favorit Peretail","type":"webpage"},"uris":["http://www.mendeley.com/documents/?uuid=007a44aa-f417-45eb-abea-2389adc0ba09"]}],"mendeley":{"formattedCitation":"(Katadata.co.id, 2020)","plainTextFormattedCitation":"(Katadata.co.id, 2020)","previouslyFormattedCitation":"(Katadata.co.id, 2020)"},"properties":{"noteIndex":0},"schema":"https://github.com/citation-style-language/schema/raw/master/csl-citation.json"}</w:instrText>
      </w:r>
      <w:r w:rsidRPr="00BD3B1D">
        <w:rPr>
          <w:rFonts w:ascii="Times New Roman" w:hAnsi="Times New Roman" w:cs="Times New Roman"/>
          <w:sz w:val="24"/>
          <w:szCs w:val="24"/>
        </w:rPr>
        <w:fldChar w:fldCharType="separate"/>
      </w:r>
      <w:r w:rsidRPr="00BD3B1D">
        <w:rPr>
          <w:rFonts w:ascii="Times New Roman" w:hAnsi="Times New Roman" w:cs="Times New Roman"/>
          <w:noProof/>
          <w:sz w:val="24"/>
          <w:szCs w:val="24"/>
        </w:rPr>
        <w:t>(Katadata.co.id, 2020)</w:t>
      </w:r>
      <w:r w:rsidRPr="00BD3B1D">
        <w:rPr>
          <w:rFonts w:ascii="Times New Roman" w:hAnsi="Times New Roman" w:cs="Times New Roman"/>
          <w:sz w:val="24"/>
          <w:szCs w:val="24"/>
        </w:rPr>
        <w:fldChar w:fldCharType="end"/>
      </w:r>
      <w:r w:rsidRPr="00BD3B1D">
        <w:rPr>
          <w:rFonts w:ascii="Times New Roman" w:hAnsi="Times New Roman" w:cs="Times New Roman"/>
          <w:sz w:val="24"/>
          <w:szCs w:val="24"/>
        </w:rPr>
        <w:t>.</w:t>
      </w:r>
    </w:p>
    <w:p w:rsidR="00CD5B1E" w:rsidRPr="00BD3B1D" w:rsidRDefault="00CD5B1E" w:rsidP="00CD5B1E">
      <w:pPr>
        <w:pStyle w:val="NoSpacing"/>
        <w:ind w:firstLine="567"/>
        <w:jc w:val="both"/>
        <w:rPr>
          <w:rFonts w:ascii="Times New Roman" w:hAnsi="Times New Roman" w:cs="Times New Roman"/>
          <w:sz w:val="24"/>
          <w:szCs w:val="24"/>
        </w:rPr>
      </w:pPr>
      <w:proofErr w:type="gramStart"/>
      <w:r w:rsidRPr="00BD3B1D">
        <w:rPr>
          <w:rFonts w:ascii="Times New Roman" w:hAnsi="Times New Roman" w:cs="Times New Roman"/>
          <w:sz w:val="24"/>
          <w:szCs w:val="24"/>
        </w:rPr>
        <w:t>Swastha memaparkan jika produsen dengan biaya promosi yang tinggi cenderung memiliki kegiatan promosi yang lebih efektif daripada perusahaan dengan anggaran biaya promosi yang rendah.</w:t>
      </w:r>
      <w:proofErr w:type="gramEnd"/>
      <w:r w:rsidRPr="00BD3B1D">
        <w:rPr>
          <w:rFonts w:ascii="Times New Roman" w:hAnsi="Times New Roman" w:cs="Times New Roman"/>
          <w:sz w:val="24"/>
          <w:szCs w:val="24"/>
        </w:rPr>
        <w:t xml:space="preserve"> Hasil penelitian yang dilakukan oleh </w:t>
      </w:r>
      <w:r w:rsidRPr="00BD3B1D">
        <w:rPr>
          <w:rFonts w:ascii="Times New Roman" w:hAnsi="Times New Roman" w:cs="Times New Roman"/>
          <w:sz w:val="24"/>
          <w:szCs w:val="24"/>
        </w:rPr>
        <w:fldChar w:fldCharType="begin" w:fldLock="1"/>
      </w:r>
      <w:r w:rsidRPr="00BD3B1D">
        <w:rPr>
          <w:rFonts w:ascii="Times New Roman" w:hAnsi="Times New Roman" w:cs="Times New Roman"/>
          <w:sz w:val="24"/>
          <w:szCs w:val="24"/>
        </w:rPr>
        <w:instrText>ADDIN CSL_CITATION {"citationItems":[{"id":"ITEM-1","itemData":{"abstract":"Tujuan penelitian ialah untuk mengetahui biaya promosi, jumlah penjualan dan pengaruh biaya promosi (sebagai variabel X) terhadap penjualan (sebagai variabel Y) pada CV Susu Ceria Kids di Kota Depok. Rancangan hipotesis penelitian ialah H0:rxy=0, bahwa tidak terdapat pengaruh signifikan antara x dan y; dan Ha:rxy≠0, bahwa terdapat pengaruh signifikan antara x dan y. Pengujian hipotesis dilakukan dengan membandingkan nilai t-hitung (th) koefisien korelasi x dan y (rxy) dengan nilai kritis t-tabel (tt) maka H0 ditolak, Ha diterima dan sebaliknya apabila thtt=2.57 (dua arah) dan persamaan regresi y=-341.14 + 8.46 X. Ini dapat dijelaskan bahwa nilai konstanta dari persamaan regresi di atas, yakni sebesar 341.14, nilai konstanta merupakan nilai konstan atau nilai tetap jika diasumsikan biaya promosi bernilai 0, sehingga apabila diasumsikan demikian, maka penjualan produk tetap pada 341.14, selain nilai konstanta, dari persamaan regresi di atas juga diketahui nilai koefisien regresi, yaitu sebesar 8.46, nilai ini menggambarkan besarnya kenaikan biaya promosi naik Rp.1.000.000, maka penjualan naik Rp. 8.460.000","author":[{"dropping-particle":"","family":"Irmal","given":"","non-dropping-particle":"","parse-names":false,"suffix":""}],"container-title":"PEKOBIS Jurnal Pendidikan,Ekonomi dan Bisnis","id":"ITEM-1","issue":"iv","issued":{"date-parts":[["2017"]]},"title":"Pengaruh Biaya Promosi Terhadap Peningkatan Volume Penjualan Pada Cv Susu Ceria Kids Di Kota Depok Irmal","type":"article-journal","volume":"1"},"uris":["http://www.mendeley.com/documents/?uuid=f4e19917-e59a-41fb-825a-03d9913e5468"]}],"mendeley":{"formattedCitation":"(Irmal, 2017)","manualFormatting":"Irmal (2017)","plainTextFormattedCitation":"(Irmal, 2017)","previouslyFormattedCitation":"(Irmal, 2017)"},"properties":{"noteIndex":0},"schema":"https://github.com/citation-style-language/schema/raw/master/csl-citation.json"}</w:instrText>
      </w:r>
      <w:r w:rsidRPr="00BD3B1D">
        <w:rPr>
          <w:rFonts w:ascii="Times New Roman" w:hAnsi="Times New Roman" w:cs="Times New Roman"/>
          <w:sz w:val="24"/>
          <w:szCs w:val="24"/>
        </w:rPr>
        <w:fldChar w:fldCharType="separate"/>
      </w:r>
      <w:r w:rsidRPr="00BD3B1D">
        <w:rPr>
          <w:rFonts w:ascii="Times New Roman" w:hAnsi="Times New Roman" w:cs="Times New Roman"/>
          <w:noProof/>
          <w:sz w:val="24"/>
          <w:szCs w:val="24"/>
        </w:rPr>
        <w:t>Irmal (2017)</w:t>
      </w:r>
      <w:r w:rsidRPr="00BD3B1D">
        <w:rPr>
          <w:rFonts w:ascii="Times New Roman" w:hAnsi="Times New Roman" w:cs="Times New Roman"/>
          <w:sz w:val="24"/>
          <w:szCs w:val="24"/>
        </w:rPr>
        <w:fldChar w:fldCharType="end"/>
      </w:r>
      <w:r w:rsidRPr="00BD3B1D">
        <w:rPr>
          <w:rFonts w:ascii="Times New Roman" w:hAnsi="Times New Roman" w:cs="Times New Roman"/>
          <w:sz w:val="24"/>
          <w:szCs w:val="24"/>
        </w:rPr>
        <w:t xml:space="preserve">, menunjukkan bahwa biaya promosi memiliki pengaruh yang positif dan signifikan terhadap volume penjualan. </w:t>
      </w:r>
      <w:proofErr w:type="gramStart"/>
      <w:r w:rsidRPr="00BD3B1D">
        <w:rPr>
          <w:rFonts w:ascii="Times New Roman" w:hAnsi="Times New Roman" w:cs="Times New Roman"/>
          <w:sz w:val="24"/>
          <w:szCs w:val="24"/>
        </w:rPr>
        <w:t>Hal ini diperkuat dengan penelitian yang dilakukan oleh Triwibowo (2019) yang sama-sama mengungkapkan bahwa biaya promosi berpengaruh terhadap penjualan.</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maka</w:t>
      </w:r>
      <w:proofErr w:type="gramEnd"/>
      <w:r w:rsidRPr="00BD3B1D">
        <w:rPr>
          <w:rFonts w:ascii="Times New Roman" w:hAnsi="Times New Roman" w:cs="Times New Roman"/>
          <w:sz w:val="24"/>
          <w:szCs w:val="24"/>
        </w:rPr>
        <w:t xml:space="preserve">, dapat diidentifikasikan bahwa biaya promosi memang menjadi faktor penting dalam peningkatan penjualan. Biaya promosi yang tinggi </w:t>
      </w:r>
      <w:proofErr w:type="gramStart"/>
      <w:r w:rsidRPr="00BD3B1D">
        <w:rPr>
          <w:rFonts w:ascii="Times New Roman" w:hAnsi="Times New Roman" w:cs="Times New Roman"/>
          <w:sz w:val="24"/>
          <w:szCs w:val="24"/>
        </w:rPr>
        <w:t>akan</w:t>
      </w:r>
      <w:proofErr w:type="gramEnd"/>
      <w:r w:rsidRPr="00BD3B1D">
        <w:rPr>
          <w:rFonts w:ascii="Times New Roman" w:hAnsi="Times New Roman" w:cs="Times New Roman"/>
          <w:sz w:val="24"/>
          <w:szCs w:val="24"/>
        </w:rPr>
        <w:t xml:space="preserve"> menghasilkan volume penjualan yang tinggi pula.</w:t>
      </w:r>
    </w:p>
    <w:p w:rsidR="00CD5B1E" w:rsidRPr="00BD3B1D" w:rsidRDefault="00CD5B1E" w:rsidP="00CD5B1E">
      <w:pPr>
        <w:pStyle w:val="NoSpacing"/>
        <w:ind w:firstLine="567"/>
        <w:jc w:val="both"/>
        <w:rPr>
          <w:rFonts w:ascii="Times New Roman" w:hAnsi="Times New Roman" w:cs="Times New Roman"/>
          <w:sz w:val="24"/>
          <w:szCs w:val="24"/>
        </w:rPr>
      </w:pPr>
      <w:proofErr w:type="gramStart"/>
      <w:r w:rsidRPr="00BD3B1D">
        <w:rPr>
          <w:rFonts w:ascii="Times New Roman" w:hAnsi="Times New Roman" w:cs="Times New Roman"/>
          <w:sz w:val="24"/>
          <w:szCs w:val="24"/>
        </w:rPr>
        <w:t>Kegiatan dalam bauran pemasaran berikutnya adalah kegiatan distribusi.</w:t>
      </w:r>
      <w:proofErr w:type="gramEnd"/>
      <w:r w:rsidRPr="00BD3B1D">
        <w:rPr>
          <w:rFonts w:ascii="Times New Roman" w:hAnsi="Times New Roman" w:cs="Times New Roman"/>
          <w:sz w:val="24"/>
          <w:szCs w:val="24"/>
        </w:rPr>
        <w:t xml:space="preserve"> Kotler berpendapat bahwa saluran distribusi merupakan suatu unit organisasi yang termasuk dalam proses yang membuat barang atau jasa menjadi untuk dipakai atau </w:t>
      </w:r>
      <w:r w:rsidRPr="00BD3B1D">
        <w:rPr>
          <w:rFonts w:ascii="Times New Roman" w:hAnsi="Times New Roman" w:cs="Times New Roman"/>
          <w:sz w:val="24"/>
          <w:szCs w:val="24"/>
        </w:rPr>
        <w:lastRenderedPageBreak/>
        <w:t xml:space="preserve">dikonsumsi oleh pelanggan atau target pasar.  </w:t>
      </w:r>
      <w:proofErr w:type="gramStart"/>
      <w:r w:rsidRPr="00BD3B1D">
        <w:rPr>
          <w:rFonts w:ascii="Times New Roman" w:hAnsi="Times New Roman" w:cs="Times New Roman"/>
          <w:sz w:val="24"/>
          <w:szCs w:val="24"/>
        </w:rPr>
        <w:t>Kegiatan distribusi merupakan penyampaian produk bisnis dari produsen kepada konsumennya.</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Tujuan distribusi yaitu untuk memantau kelangsungan aktivitas produksi dan memastikan bahwa barang sampai ke tangan konsumen dengan keadaan baik.</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Ketersediaan suatu produk adalah syarat yang sangat penting bagi perusahaan.</w:t>
      </w:r>
      <w:proofErr w:type="gramEnd"/>
      <w:r w:rsidRPr="00BD3B1D">
        <w:rPr>
          <w:rFonts w:ascii="Times New Roman" w:hAnsi="Times New Roman" w:cs="Times New Roman"/>
          <w:sz w:val="24"/>
          <w:szCs w:val="24"/>
        </w:rPr>
        <w:t xml:space="preserve"> Ketersediaan ini </w:t>
      </w:r>
      <w:proofErr w:type="gramStart"/>
      <w:r w:rsidRPr="00BD3B1D">
        <w:rPr>
          <w:rFonts w:ascii="Times New Roman" w:hAnsi="Times New Roman" w:cs="Times New Roman"/>
          <w:sz w:val="24"/>
          <w:szCs w:val="24"/>
        </w:rPr>
        <w:t>akan</w:t>
      </w:r>
      <w:proofErr w:type="gramEnd"/>
      <w:r w:rsidRPr="00BD3B1D">
        <w:rPr>
          <w:rFonts w:ascii="Times New Roman" w:hAnsi="Times New Roman" w:cs="Times New Roman"/>
          <w:sz w:val="24"/>
          <w:szCs w:val="24"/>
        </w:rPr>
        <w:t xml:space="preserve"> mempengaruhi loyalitas konsumen akan suatu produk (Meylani, 2020). Apalagi pada era pandemi yang membatasi konsumen dalam kegiatan di luar rumah ini, konsumen </w:t>
      </w:r>
      <w:proofErr w:type="gramStart"/>
      <w:r w:rsidRPr="00BD3B1D">
        <w:rPr>
          <w:rFonts w:ascii="Times New Roman" w:hAnsi="Times New Roman" w:cs="Times New Roman"/>
          <w:sz w:val="24"/>
          <w:szCs w:val="24"/>
        </w:rPr>
        <w:t>akan</w:t>
      </w:r>
      <w:proofErr w:type="gramEnd"/>
      <w:r w:rsidRPr="00BD3B1D">
        <w:rPr>
          <w:rFonts w:ascii="Times New Roman" w:hAnsi="Times New Roman" w:cs="Times New Roman"/>
          <w:sz w:val="24"/>
          <w:szCs w:val="24"/>
        </w:rPr>
        <w:t xml:space="preserve"> lebih memilih produk yang tersedia daripada harus mencari produk yang diinginkan (CNN Indonesia, 2021). Dengan fakta ini, maka penentuan saluran distribusi menjadi hal penting dan harus menjadi perhatian produsen, karena saluran distribusi ini diidentifikasikan </w:t>
      </w:r>
      <w:proofErr w:type="gramStart"/>
      <w:r w:rsidRPr="00BD3B1D">
        <w:rPr>
          <w:rFonts w:ascii="Times New Roman" w:hAnsi="Times New Roman" w:cs="Times New Roman"/>
          <w:sz w:val="24"/>
          <w:szCs w:val="24"/>
        </w:rPr>
        <w:t>akan</w:t>
      </w:r>
      <w:proofErr w:type="gramEnd"/>
      <w:r w:rsidRPr="00BD3B1D">
        <w:rPr>
          <w:rFonts w:ascii="Times New Roman" w:hAnsi="Times New Roman" w:cs="Times New Roman"/>
          <w:sz w:val="24"/>
          <w:szCs w:val="24"/>
        </w:rPr>
        <w:t xml:space="preserve"> berpengaruh terhadap volume penjualan perusahaan (Meylani, 2020).</w:t>
      </w:r>
    </w:p>
    <w:p w:rsidR="00CD5B1E" w:rsidRPr="00BD3B1D" w:rsidRDefault="00CD5B1E" w:rsidP="00CD5B1E">
      <w:pPr>
        <w:pStyle w:val="NoSpacing"/>
        <w:ind w:firstLine="567"/>
        <w:jc w:val="both"/>
        <w:rPr>
          <w:rFonts w:ascii="Times New Roman" w:hAnsi="Times New Roman" w:cs="Times New Roman"/>
          <w:sz w:val="24"/>
          <w:szCs w:val="24"/>
        </w:rPr>
      </w:pPr>
      <w:proofErr w:type="gramStart"/>
      <w:r w:rsidRPr="00BD3B1D">
        <w:rPr>
          <w:rFonts w:ascii="Times New Roman" w:hAnsi="Times New Roman" w:cs="Times New Roman"/>
          <w:sz w:val="24"/>
          <w:szCs w:val="24"/>
        </w:rPr>
        <w:t>Dalam pelaksanaannya, kegiatan distribusi juga memerlukan sejumlah biaya.</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Biaya yang dikeluarkan untuk mendukung kegiatan distribusi ini disebut dengan biaya distribusi (Sultan, 2020).</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Menurut Adiyoso di Kamus Besar Akuntansi, biaya distribusi merupakan biaya yang dikorbankan untuk aktivitas pemasaran atau pengiriman produk (Triwibowo, 2019).</w:t>
      </w:r>
      <w:proofErr w:type="gramEnd"/>
      <w:r w:rsidRPr="00BD3B1D">
        <w:rPr>
          <w:rFonts w:ascii="Times New Roman" w:hAnsi="Times New Roman" w:cs="Times New Roman"/>
          <w:sz w:val="24"/>
          <w:szCs w:val="24"/>
        </w:rPr>
        <w:t xml:space="preserve"> Sedangkan menurut Sutojo yang dikutip dalam </w:t>
      </w:r>
      <w:r w:rsidRPr="00BD3B1D">
        <w:rPr>
          <w:rFonts w:ascii="Times New Roman" w:hAnsi="Times New Roman" w:cs="Times New Roman"/>
          <w:sz w:val="24"/>
          <w:szCs w:val="24"/>
        </w:rPr>
        <w:fldChar w:fldCharType="begin" w:fldLock="1"/>
      </w:r>
      <w:r w:rsidRPr="00BD3B1D">
        <w:rPr>
          <w:rFonts w:ascii="Times New Roman" w:hAnsi="Times New Roman" w:cs="Times New Roman"/>
          <w:sz w:val="24"/>
          <w:szCs w:val="24"/>
        </w:rPr>
        <w:instrText>ADDIN CSL_CITATION {"citationItems":[{"id":"ITEM-1","itemData":{"abstract":"The purpose of this research is to find out the influence of the distribution cost and the promotion cost on the sales volume in KUD Semen. This research was quantitative. the data was tested using the classic assumption test such as multicollinearity, heteroscedasticity, autocorrelation and normality of residuals. The data was then analyzed using multiple regression analysis, coefficient of determination, t test and F test. The results showed that there is an influence of the distribution cost and the promotion cost on the sales volume simultaneously. It is suggested that the company increase the promotion cost in order to compensate the distribution cost to increase the sales.","author":[{"dropping-particle":"","family":"Cahyanti","given":"Dessy Eka","non-dropping-particle":"","parse-names":false,"suffix":""},{"dropping-particle":"","family":"Afandi","given":"Yosi","non-dropping-particle":"","parse-names":false,"suffix":""}],"container-title":"Jurnal Aplikasi Bisnis","id":"ITEM-1","issue":"1","issued":{"date-parts":[["2017"]]},"page":"159-164","title":"Pengaruh Biaya Distribusi Dan Biaya Promosi Terhadap Volume Penjualan Pada Kud Semen Kabupaten Blitar","type":"article-journal","volume":"3"},"uris":["http://www.mendeley.com/documents/?uuid=cb03730e-3b03-4c55-af51-09fb07f1d184"]}],"mendeley":{"formattedCitation":"(Cahyanti &amp; Afandi, 2017)","manualFormatting":"Cahyanti dan Afandi (2017)","plainTextFormattedCitation":"(Cahyanti &amp; Afandi, 2017)","previouslyFormattedCitation":"(Cahyanti &amp; Afandi, 2017)"},"properties":{"noteIndex":0},"schema":"https://github.com/citation-style-language/schema/raw/master/csl-citation.json"}</w:instrText>
      </w:r>
      <w:r w:rsidRPr="00BD3B1D">
        <w:rPr>
          <w:rFonts w:ascii="Times New Roman" w:hAnsi="Times New Roman" w:cs="Times New Roman"/>
          <w:sz w:val="24"/>
          <w:szCs w:val="24"/>
        </w:rPr>
        <w:fldChar w:fldCharType="separate"/>
      </w:r>
      <w:r w:rsidRPr="00BD3B1D">
        <w:rPr>
          <w:rFonts w:ascii="Times New Roman" w:hAnsi="Times New Roman" w:cs="Times New Roman"/>
          <w:noProof/>
          <w:sz w:val="24"/>
          <w:szCs w:val="24"/>
        </w:rPr>
        <w:t>Cahyanti dan Afandi (2017)</w:t>
      </w:r>
      <w:r w:rsidRPr="00BD3B1D">
        <w:rPr>
          <w:rFonts w:ascii="Times New Roman" w:hAnsi="Times New Roman" w:cs="Times New Roman"/>
          <w:sz w:val="24"/>
          <w:szCs w:val="24"/>
        </w:rPr>
        <w:fldChar w:fldCharType="end"/>
      </w:r>
      <w:r w:rsidRPr="00BD3B1D">
        <w:rPr>
          <w:rFonts w:ascii="Times New Roman" w:hAnsi="Times New Roman" w:cs="Times New Roman"/>
          <w:sz w:val="24"/>
          <w:szCs w:val="24"/>
        </w:rPr>
        <w:t xml:space="preserve">, biaya distribusi ialah menyampaikan produk dari produsen ke lokasi yang dikehendaki. </w:t>
      </w:r>
      <w:proofErr w:type="gramStart"/>
      <w:r w:rsidRPr="00BD3B1D">
        <w:rPr>
          <w:rFonts w:ascii="Times New Roman" w:hAnsi="Times New Roman" w:cs="Times New Roman"/>
          <w:sz w:val="24"/>
          <w:szCs w:val="24"/>
        </w:rPr>
        <w:t>Besar kecilnya biaya distribusi pun tergantung pada strategi distribusi dan jenis saluran distribusi yang digunakan.</w:t>
      </w:r>
      <w:proofErr w:type="gramEnd"/>
      <w:r w:rsidRPr="00BD3B1D">
        <w:rPr>
          <w:rFonts w:ascii="Times New Roman" w:hAnsi="Times New Roman" w:cs="Times New Roman"/>
          <w:sz w:val="24"/>
          <w:szCs w:val="24"/>
        </w:rPr>
        <w:t xml:space="preserve"> </w:t>
      </w:r>
    </w:p>
    <w:p w:rsidR="00CD5B1E" w:rsidRPr="00BD3B1D" w:rsidRDefault="00CD5B1E" w:rsidP="00CD5B1E">
      <w:pPr>
        <w:pStyle w:val="NoSpacing"/>
        <w:spacing w:line="276" w:lineRule="auto"/>
        <w:ind w:firstLine="567"/>
        <w:jc w:val="both"/>
        <w:rPr>
          <w:rFonts w:ascii="Times New Roman" w:hAnsi="Times New Roman" w:cs="Times New Roman"/>
          <w:sz w:val="24"/>
          <w:szCs w:val="24"/>
        </w:rPr>
      </w:pPr>
      <w:r w:rsidRPr="00BD3B1D">
        <w:rPr>
          <w:rFonts w:ascii="Times New Roman" w:hAnsi="Times New Roman" w:cs="Times New Roman"/>
          <w:sz w:val="24"/>
          <w:szCs w:val="24"/>
        </w:rPr>
        <w:t xml:space="preserve">Biaya-biaya yang dikeluarkan perusahaan timbul dalam kegiatan penciptaan laba </w:t>
      </w:r>
      <w:r w:rsidRPr="00BD3B1D">
        <w:rPr>
          <w:rFonts w:ascii="Times New Roman" w:hAnsi="Times New Roman" w:cs="Times New Roman"/>
          <w:sz w:val="24"/>
          <w:szCs w:val="24"/>
        </w:rPr>
        <w:fldChar w:fldCharType="begin" w:fldLock="1"/>
      </w:r>
      <w:r w:rsidRPr="00BD3B1D">
        <w:rPr>
          <w:rFonts w:ascii="Times New Roman" w:hAnsi="Times New Roman" w:cs="Times New Roman"/>
          <w:sz w:val="24"/>
          <w:szCs w:val="24"/>
        </w:rPr>
        <w:instrText>ADDIN CSL_CITATION {"citationItems":[{"id":"ITEM-1","itemData":{"author":[{"dropping-particle":"","family":"Suwardjono","given":"","non-dropping-particle":"","parse-names":false,"suffix":""}],"edition":"Ketiga","id":"ITEM-1","issued":{"date-parts":[["2016"]]},"publisher":"BPFE-OGYAKARTA","publisher-place":"Yogyakarta","title":"Teori Akuntansi Perekayasaan Pelaporan Keuangan","type":"book"},"uris":["http://www.mendeley.com/documents/?uuid=e276cf44-5e51-4427-b50e-32a52d71ad25"]}],"mendeley":{"formattedCitation":"(Suwardjono, 2016)","plainTextFormattedCitation":"(Suwardjono, 2016)","previouslyFormattedCitation":"(Suwardjono, 2016)"},"properties":{"noteIndex":0},"schema":"https://github.com/citation-style-language/schema/raw/master/csl-citation.json"}</w:instrText>
      </w:r>
      <w:r w:rsidRPr="00BD3B1D">
        <w:rPr>
          <w:rFonts w:ascii="Times New Roman" w:hAnsi="Times New Roman" w:cs="Times New Roman"/>
          <w:sz w:val="24"/>
          <w:szCs w:val="24"/>
        </w:rPr>
        <w:fldChar w:fldCharType="separate"/>
      </w:r>
      <w:r w:rsidRPr="00BD3B1D">
        <w:rPr>
          <w:rFonts w:ascii="Times New Roman" w:hAnsi="Times New Roman" w:cs="Times New Roman"/>
          <w:noProof/>
          <w:sz w:val="24"/>
          <w:szCs w:val="24"/>
        </w:rPr>
        <w:t>(Suwardjono, 2016)</w:t>
      </w:r>
      <w:r w:rsidRPr="00BD3B1D">
        <w:rPr>
          <w:rFonts w:ascii="Times New Roman" w:hAnsi="Times New Roman" w:cs="Times New Roman"/>
          <w:sz w:val="24"/>
          <w:szCs w:val="24"/>
        </w:rPr>
        <w:fldChar w:fldCharType="end"/>
      </w:r>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Pengendalian biaya juga menjadi faktor yang penting dalam efektivitas perusahaan.</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Maka dari itu, biaya promosi dan biaya distribusi menjadi salah satu faktor yang harus menjadi perhatian perusahaan.</w:t>
      </w:r>
      <w:proofErr w:type="gramEnd"/>
    </w:p>
    <w:p w:rsidR="00CD5B1E" w:rsidRPr="00BD3B1D" w:rsidRDefault="00CD5B1E" w:rsidP="00CD5B1E">
      <w:pPr>
        <w:pStyle w:val="NoSpacing"/>
        <w:ind w:firstLine="567"/>
        <w:jc w:val="both"/>
        <w:rPr>
          <w:rFonts w:ascii="Times New Roman" w:hAnsi="Times New Roman" w:cs="Times New Roman"/>
          <w:sz w:val="24"/>
          <w:szCs w:val="24"/>
        </w:rPr>
      </w:pPr>
      <w:r w:rsidRPr="00BD3B1D">
        <w:rPr>
          <w:rFonts w:ascii="Times New Roman" w:hAnsi="Times New Roman" w:cs="Times New Roman"/>
          <w:sz w:val="24"/>
          <w:szCs w:val="24"/>
        </w:rPr>
        <w:t xml:space="preserve">Tujuan dari penelitian ini yaitu: 1) Mengetahui pengaruh biaya promosi terhadap volume penjualan perusahaan makanan dan </w:t>
      </w:r>
      <w:r w:rsidRPr="00BD3B1D">
        <w:rPr>
          <w:rFonts w:ascii="Times New Roman" w:hAnsi="Times New Roman" w:cs="Times New Roman"/>
          <w:sz w:val="24"/>
          <w:szCs w:val="24"/>
        </w:rPr>
        <w:lastRenderedPageBreak/>
        <w:t>minuman yang terdaftar di BEI, 2) Mengetahui pengaruh biaya distribusi terhadap volume penjualan di perusahaan makanan dan minuman yang terdaftar di BEI, 3) Mengetahui pengaruh biaya promosi dan biaya distribusi terhadap volume penjualan di perusahaan makanan dan minuman yang terdaftar di BEI.</w:t>
      </w:r>
    </w:p>
    <w:p w:rsidR="00CD5B1E" w:rsidRPr="00BD3B1D" w:rsidRDefault="00CD5B1E" w:rsidP="00CD5B1E">
      <w:pPr>
        <w:pStyle w:val="NoSpacing"/>
        <w:spacing w:line="276" w:lineRule="auto"/>
        <w:ind w:firstLine="567"/>
        <w:jc w:val="both"/>
        <w:rPr>
          <w:rFonts w:ascii="Times New Roman" w:hAnsi="Times New Roman" w:cs="Times New Roman"/>
          <w:sz w:val="24"/>
          <w:szCs w:val="24"/>
        </w:rPr>
      </w:pPr>
    </w:p>
    <w:p w:rsidR="00CD5B1E" w:rsidRPr="00BD3B1D" w:rsidRDefault="00CD5B1E" w:rsidP="00CD5B1E">
      <w:pPr>
        <w:spacing w:after="0" w:line="259" w:lineRule="auto"/>
        <w:rPr>
          <w:rFonts w:ascii="Times New Roman" w:hAnsi="Times New Roman" w:cs="Times New Roman"/>
          <w:b/>
          <w:sz w:val="24"/>
          <w:szCs w:val="24"/>
        </w:rPr>
      </w:pPr>
      <w:r w:rsidRPr="00BD3B1D">
        <w:rPr>
          <w:rFonts w:ascii="Times New Roman" w:hAnsi="Times New Roman" w:cs="Times New Roman"/>
          <w:b/>
          <w:sz w:val="24"/>
          <w:szCs w:val="24"/>
        </w:rPr>
        <w:t xml:space="preserve">METODE PENELITIAN </w:t>
      </w:r>
    </w:p>
    <w:p w:rsidR="00CD5B1E" w:rsidRPr="00BD3B1D" w:rsidRDefault="00CD5B1E" w:rsidP="00CD5B1E">
      <w:pPr>
        <w:pStyle w:val="NoSpacing"/>
        <w:spacing w:line="276" w:lineRule="auto"/>
        <w:ind w:firstLine="567"/>
        <w:jc w:val="both"/>
        <w:rPr>
          <w:rFonts w:ascii="Times New Roman" w:hAnsi="Times New Roman" w:cs="Times New Roman"/>
          <w:sz w:val="24"/>
          <w:szCs w:val="24"/>
        </w:rPr>
      </w:pPr>
      <w:proofErr w:type="gramStart"/>
      <w:r w:rsidRPr="00BD3B1D">
        <w:rPr>
          <w:rFonts w:ascii="Times New Roman" w:hAnsi="Times New Roman" w:cs="Times New Roman"/>
          <w:sz w:val="24"/>
          <w:szCs w:val="24"/>
        </w:rPr>
        <w:t>Dalam penelitian ini menggunakan jenis penelitian dengan pendekatan kuantitatif dengan menguji apakah terdapat pengaruh dari biaya promosi dan biaya distribusi terhadap volume penjualan.</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Populasi dalam penelitian ini ialah laporan keuangan kwartal perusahaan makanan dan minuman yang terdaftar di BEI periode 2018-2020.</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 xml:space="preserve">Teknik pengambilan sampel menggunakan teknik </w:t>
      </w:r>
      <w:r w:rsidRPr="00BD3B1D">
        <w:rPr>
          <w:rFonts w:ascii="Times New Roman" w:hAnsi="Times New Roman" w:cs="Times New Roman"/>
          <w:i/>
          <w:iCs/>
          <w:sz w:val="24"/>
          <w:szCs w:val="24"/>
        </w:rPr>
        <w:t xml:space="preserve">purposive sampling </w:t>
      </w:r>
      <w:r w:rsidRPr="00BD3B1D">
        <w:rPr>
          <w:rFonts w:ascii="Times New Roman" w:hAnsi="Times New Roman" w:cs="Times New Roman"/>
          <w:sz w:val="24"/>
          <w:szCs w:val="24"/>
        </w:rPr>
        <w:t>dengan mengambil data dari laporan keuangan perusahaan yang telah memenuhi kriteria yang telah ditentukan, yaitu sebanyak 10 perusahaan.</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 xml:space="preserve">Sumber data adalah data sekunder yang diperoleh dari situs resmi Bursa Efek Indonesia (BEI), yaitu </w:t>
      </w:r>
      <w:hyperlink r:id="rId10" w:history="1">
        <w:r w:rsidRPr="00BD3B1D">
          <w:rPr>
            <w:rStyle w:val="Hyperlink"/>
            <w:rFonts w:ascii="Times New Roman" w:hAnsi="Times New Roman" w:cs="Times New Roman"/>
            <w:color w:val="auto"/>
            <w:sz w:val="24"/>
            <w:szCs w:val="24"/>
          </w:rPr>
          <w:t>www.idx.co.id</w:t>
        </w:r>
      </w:hyperlink>
      <w:r w:rsidRPr="00BD3B1D">
        <w:rPr>
          <w:rFonts w:ascii="Times New Roman" w:hAnsi="Times New Roman" w:cs="Times New Roman"/>
          <w:sz w:val="24"/>
          <w:szCs w:val="24"/>
        </w:rPr>
        <w:t>.</w:t>
      </w:r>
      <w:proofErr w:type="gramEnd"/>
    </w:p>
    <w:p w:rsidR="00CD5B1E" w:rsidRPr="00BD3B1D" w:rsidRDefault="00CD5B1E" w:rsidP="00CD5B1E">
      <w:pPr>
        <w:pStyle w:val="NoSpacing"/>
        <w:spacing w:line="276" w:lineRule="auto"/>
        <w:ind w:firstLine="567"/>
        <w:jc w:val="both"/>
        <w:rPr>
          <w:rFonts w:ascii="Times New Roman" w:hAnsi="Times New Roman" w:cs="Times New Roman"/>
          <w:sz w:val="24"/>
          <w:szCs w:val="24"/>
        </w:rPr>
      </w:pPr>
      <w:proofErr w:type="gramStart"/>
      <w:r w:rsidRPr="00BD3B1D">
        <w:rPr>
          <w:rFonts w:ascii="Times New Roman" w:hAnsi="Times New Roman" w:cs="Times New Roman"/>
          <w:sz w:val="24"/>
          <w:szCs w:val="24"/>
        </w:rPr>
        <w:t xml:space="preserve">Teknik analisis data menggunakan statistik deskriptif untuk mendeskripsikan atau menggambarkan data yang telah terkumpul sebagaimana adanya tanpa membuat kesimpulan yang berlaku untuk </w:t>
      </w:r>
      <w:r w:rsidRPr="00BD3B1D">
        <w:rPr>
          <w:rFonts w:ascii="Times New Roman" w:hAnsi="Times New Roman" w:cs="Times New Roman"/>
          <w:sz w:val="24"/>
          <w:szCs w:val="24"/>
        </w:rPr>
        <w:lastRenderedPageBreak/>
        <w:t>umum atau generalisasi.</w:t>
      </w:r>
      <w:proofErr w:type="gramEnd"/>
      <w:r w:rsidRPr="00BD3B1D">
        <w:rPr>
          <w:rFonts w:ascii="Times New Roman" w:hAnsi="Times New Roman" w:cs="Times New Roman"/>
          <w:sz w:val="24"/>
          <w:szCs w:val="24"/>
        </w:rPr>
        <w:t xml:space="preserve"> </w:t>
      </w:r>
      <w:proofErr w:type="gramStart"/>
      <w:r w:rsidRPr="00BD3B1D">
        <w:rPr>
          <w:rFonts w:ascii="Times New Roman" w:hAnsi="Times New Roman" w:cs="Times New Roman"/>
          <w:sz w:val="24"/>
          <w:szCs w:val="24"/>
        </w:rPr>
        <w:t>Untuk memastikan bahwa data yang diolah sudah valid dan tidak terdapat penyimpangan serta distribusi normal, dilakukan uji asumsi klasik yang meliputi uji multikorelasi, uji normalitas, uji heterokadisitas dan uji autokorelasi.</w:t>
      </w:r>
      <w:proofErr w:type="gramEnd"/>
      <w:r w:rsidRPr="00BD3B1D">
        <w:rPr>
          <w:rFonts w:ascii="Times New Roman" w:hAnsi="Times New Roman" w:cs="Times New Roman"/>
          <w:sz w:val="24"/>
          <w:szCs w:val="24"/>
        </w:rPr>
        <w:t xml:space="preserve"> Untuk mengetahui bagaimana variabel-variabel bebas atau independen mempengaruhi variabel terikat atau dependen, baik secara individu, maupun bersama-sama menggunakan uji statistic, yang meliputi analisis regresi linear berganda, uji t dan uji F. Sedangkan untuk mengukur bagaimana kemampuan model regresi berganda untuk menerangkan variasi variabel dependen menggunakan uji koefisien determinasi.</w:t>
      </w:r>
    </w:p>
    <w:p w:rsidR="00CD5B1E" w:rsidRPr="00BD3B1D" w:rsidRDefault="00CD5B1E" w:rsidP="00CD5B1E">
      <w:pPr>
        <w:pStyle w:val="NoSpacing"/>
        <w:spacing w:line="276" w:lineRule="auto"/>
        <w:ind w:firstLine="567"/>
        <w:jc w:val="both"/>
        <w:rPr>
          <w:rFonts w:ascii="Times New Roman" w:hAnsi="Times New Roman" w:cs="Times New Roman"/>
          <w:sz w:val="24"/>
          <w:szCs w:val="24"/>
        </w:rPr>
      </w:pPr>
    </w:p>
    <w:p w:rsidR="00CD5B1E" w:rsidRPr="00BD3B1D" w:rsidRDefault="00CD5B1E" w:rsidP="00CD5B1E">
      <w:pPr>
        <w:pStyle w:val="NoSpacing"/>
        <w:spacing w:line="276" w:lineRule="auto"/>
        <w:jc w:val="both"/>
        <w:rPr>
          <w:rFonts w:ascii="Times New Roman" w:hAnsi="Times New Roman" w:cs="Times New Roman"/>
          <w:b/>
          <w:sz w:val="24"/>
          <w:szCs w:val="24"/>
        </w:rPr>
      </w:pPr>
      <w:r w:rsidRPr="00BD3B1D">
        <w:rPr>
          <w:rFonts w:ascii="Times New Roman" w:hAnsi="Times New Roman" w:cs="Times New Roman"/>
          <w:b/>
          <w:sz w:val="24"/>
          <w:szCs w:val="24"/>
        </w:rPr>
        <w:t xml:space="preserve">HASIL PENELITIAN </w:t>
      </w:r>
    </w:p>
    <w:p w:rsidR="00CD5B1E" w:rsidRPr="00BD3B1D" w:rsidRDefault="00CD5B1E" w:rsidP="00CD5B1E">
      <w:pPr>
        <w:pStyle w:val="NoSpacing"/>
        <w:spacing w:line="276" w:lineRule="auto"/>
        <w:jc w:val="both"/>
        <w:rPr>
          <w:rFonts w:ascii="Times New Roman" w:hAnsi="Times New Roman" w:cs="Times New Roman"/>
          <w:b/>
          <w:sz w:val="24"/>
          <w:szCs w:val="24"/>
        </w:rPr>
      </w:pPr>
      <w:r w:rsidRPr="00BD3B1D">
        <w:rPr>
          <w:rFonts w:ascii="Times New Roman" w:hAnsi="Times New Roman" w:cs="Times New Roman"/>
          <w:b/>
          <w:sz w:val="24"/>
          <w:szCs w:val="24"/>
        </w:rPr>
        <w:t>Uji Normalitas</w:t>
      </w:r>
    </w:p>
    <w:p w:rsidR="00CD5B1E" w:rsidRPr="00BD3B1D" w:rsidRDefault="00CD5B1E" w:rsidP="00CD5B1E">
      <w:pPr>
        <w:pStyle w:val="NoSpacing"/>
        <w:spacing w:line="276" w:lineRule="auto"/>
        <w:ind w:firstLine="567"/>
        <w:jc w:val="both"/>
        <w:rPr>
          <w:rFonts w:ascii="Times New Roman" w:hAnsi="Times New Roman" w:cs="Times New Roman"/>
          <w:bCs/>
          <w:sz w:val="24"/>
          <w:szCs w:val="24"/>
        </w:rPr>
      </w:pPr>
      <w:proofErr w:type="gramStart"/>
      <w:r w:rsidRPr="00BD3B1D">
        <w:rPr>
          <w:rFonts w:ascii="Times New Roman" w:hAnsi="Times New Roman" w:cs="Times New Roman"/>
          <w:sz w:val="24"/>
          <w:szCs w:val="24"/>
        </w:rPr>
        <w:t>Untuk</w:t>
      </w:r>
      <w:r w:rsidRPr="00BD3B1D">
        <w:rPr>
          <w:rFonts w:ascii="Times New Roman" w:hAnsi="Times New Roman" w:cs="Times New Roman"/>
          <w:bCs/>
          <w:sz w:val="24"/>
          <w:szCs w:val="24"/>
        </w:rPr>
        <w:t xml:space="preserve"> menguji apakah instrumen pada penelitian ini memiliki data yang terdistribusi dengan normal, maka dilakukan beberapa uji statistik, diantaranya adalah uji one sample kolmogorov-smirnov.</w:t>
      </w:r>
      <w:proofErr w:type="gramEnd"/>
      <w:r w:rsidRPr="00BD3B1D">
        <w:rPr>
          <w:rFonts w:ascii="Times New Roman" w:hAnsi="Times New Roman" w:cs="Times New Roman"/>
          <w:bCs/>
          <w:sz w:val="24"/>
          <w:szCs w:val="24"/>
        </w:rPr>
        <w:t xml:space="preserve"> Jika nilai signifikansi dalam uji one sample kolmogorov-smirnov lebih besar dari 0</w:t>
      </w:r>
      <w:proofErr w:type="gramStart"/>
      <w:r w:rsidRPr="00BD3B1D">
        <w:rPr>
          <w:rFonts w:ascii="Times New Roman" w:hAnsi="Times New Roman" w:cs="Times New Roman"/>
          <w:bCs/>
          <w:sz w:val="24"/>
          <w:szCs w:val="24"/>
        </w:rPr>
        <w:t>,05</w:t>
      </w:r>
      <w:proofErr w:type="gramEnd"/>
      <w:r w:rsidRPr="00BD3B1D">
        <w:rPr>
          <w:rFonts w:ascii="Times New Roman" w:hAnsi="Times New Roman" w:cs="Times New Roman"/>
          <w:bCs/>
          <w:sz w:val="24"/>
          <w:szCs w:val="24"/>
        </w:rPr>
        <w:t>, maka instrumen dalam penelitian tersebut dipastikan terdistribusi dengan normal. Hasil uji one sample kolmogorov-smirnov dalam penelitian ini adalah sebagai berikut:</w:t>
      </w:r>
    </w:p>
    <w:p w:rsidR="005D4758" w:rsidRPr="00BD3B1D" w:rsidRDefault="005D4758" w:rsidP="00CD5B1E">
      <w:pPr>
        <w:pStyle w:val="NoSpacing"/>
        <w:spacing w:line="276" w:lineRule="auto"/>
        <w:rPr>
          <w:rFonts w:ascii="Times New Roman" w:hAnsi="Times New Roman" w:cs="Times New Roman"/>
          <w:b/>
          <w:sz w:val="24"/>
          <w:szCs w:val="24"/>
        </w:rPr>
        <w:sectPr w:rsidR="005D4758" w:rsidRPr="00BD3B1D" w:rsidSect="005D4758">
          <w:type w:val="continuous"/>
          <w:pgSz w:w="11907" w:h="16840" w:code="9"/>
          <w:pgMar w:top="1134" w:right="1134" w:bottom="1134" w:left="1134" w:header="720" w:footer="720" w:gutter="0"/>
          <w:cols w:num="2" w:space="720"/>
          <w:docGrid w:linePitch="360"/>
        </w:sectPr>
      </w:pPr>
    </w:p>
    <w:p w:rsidR="00CD5B1E" w:rsidRPr="00BD3B1D" w:rsidRDefault="00CD5B1E" w:rsidP="00CD5B1E">
      <w:pPr>
        <w:pStyle w:val="NoSpacing"/>
        <w:spacing w:line="276" w:lineRule="auto"/>
        <w:rPr>
          <w:rFonts w:ascii="Times New Roman" w:hAnsi="Times New Roman" w:cs="Times New Roman"/>
          <w:b/>
          <w:sz w:val="24"/>
          <w:szCs w:val="24"/>
        </w:rPr>
      </w:pPr>
    </w:p>
    <w:p w:rsidR="00CD5B1E" w:rsidRPr="00BD3B1D" w:rsidRDefault="00CD5B1E" w:rsidP="00CD5B1E">
      <w:pPr>
        <w:pStyle w:val="NoSpacing"/>
        <w:spacing w:line="276" w:lineRule="auto"/>
        <w:jc w:val="center"/>
        <w:rPr>
          <w:rFonts w:ascii="Times New Roman" w:hAnsi="Times New Roman" w:cs="Times New Roman"/>
          <w:b/>
          <w:i/>
          <w:iCs/>
          <w:sz w:val="20"/>
          <w:szCs w:val="20"/>
        </w:rPr>
      </w:pPr>
      <w:proofErr w:type="gramStart"/>
      <w:r w:rsidRPr="00BD3B1D">
        <w:rPr>
          <w:rFonts w:ascii="Times New Roman" w:hAnsi="Times New Roman" w:cs="Times New Roman"/>
          <w:b/>
          <w:sz w:val="20"/>
          <w:szCs w:val="20"/>
        </w:rPr>
        <w:t>Tabel 1.</w:t>
      </w:r>
      <w:proofErr w:type="gramEnd"/>
      <w:r w:rsidRPr="00BD3B1D">
        <w:rPr>
          <w:rFonts w:ascii="Times New Roman" w:hAnsi="Times New Roman" w:cs="Times New Roman"/>
          <w:b/>
          <w:sz w:val="20"/>
          <w:szCs w:val="20"/>
        </w:rPr>
        <w:t xml:space="preserve"> </w:t>
      </w:r>
      <w:r w:rsidRPr="00BD3B1D">
        <w:rPr>
          <w:rFonts w:ascii="Times New Roman" w:hAnsi="Times New Roman" w:cs="Times New Roman"/>
          <w:b/>
          <w:i/>
          <w:iCs/>
          <w:sz w:val="20"/>
          <w:szCs w:val="20"/>
        </w:rPr>
        <w:t>One Sample Kolmogorov Smirnov</w:t>
      </w:r>
    </w:p>
    <w:tbl>
      <w:tblPr>
        <w:tblW w:w="9760" w:type="dxa"/>
        <w:tblLook w:val="04A0" w:firstRow="1" w:lastRow="0" w:firstColumn="1" w:lastColumn="0" w:noHBand="0" w:noVBand="1"/>
      </w:tblPr>
      <w:tblGrid>
        <w:gridCol w:w="4177"/>
        <w:gridCol w:w="2308"/>
        <w:gridCol w:w="3275"/>
      </w:tblGrid>
      <w:tr w:rsidR="00BD3B1D" w:rsidRPr="00BD3B1D" w:rsidTr="00CD5B1E">
        <w:trPr>
          <w:trHeight w:val="287"/>
        </w:trPr>
        <w:tc>
          <w:tcPr>
            <w:tcW w:w="9760" w:type="dxa"/>
            <w:gridSpan w:val="3"/>
            <w:tcBorders>
              <w:top w:val="single" w:sz="4" w:space="0" w:color="auto"/>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One-Sample Kolmogorov-Smirnov Test</w:t>
            </w:r>
          </w:p>
        </w:tc>
      </w:tr>
      <w:tr w:rsidR="00BD3B1D" w:rsidRPr="00BD3B1D" w:rsidTr="00CD5B1E">
        <w:trPr>
          <w:trHeight w:val="287"/>
        </w:trPr>
        <w:tc>
          <w:tcPr>
            <w:tcW w:w="417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p>
        </w:tc>
        <w:tc>
          <w:tcPr>
            <w:tcW w:w="230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3275" w:type="dxa"/>
            <w:tcBorders>
              <w:top w:val="nil"/>
              <w:left w:val="nil"/>
              <w:bottom w:val="nil"/>
              <w:right w:val="nil"/>
            </w:tcBorders>
            <w:shd w:val="clear" w:color="auto" w:fill="auto"/>
            <w:noWrap/>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Unstandardized</w:t>
            </w:r>
          </w:p>
        </w:tc>
      </w:tr>
      <w:tr w:rsidR="00BD3B1D" w:rsidRPr="00BD3B1D" w:rsidTr="00CD5B1E">
        <w:trPr>
          <w:trHeight w:val="287"/>
        </w:trPr>
        <w:tc>
          <w:tcPr>
            <w:tcW w:w="417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p>
        </w:tc>
        <w:tc>
          <w:tcPr>
            <w:tcW w:w="230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3275" w:type="dxa"/>
            <w:tcBorders>
              <w:top w:val="nil"/>
              <w:left w:val="nil"/>
              <w:bottom w:val="single" w:sz="4" w:space="0" w:color="auto"/>
              <w:right w:val="nil"/>
            </w:tcBorders>
            <w:shd w:val="clear" w:color="auto" w:fill="auto"/>
            <w:noWrap/>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 xml:space="preserve"> Residual</w:t>
            </w:r>
          </w:p>
        </w:tc>
      </w:tr>
      <w:tr w:rsidR="00BD3B1D" w:rsidRPr="00BD3B1D" w:rsidTr="00CD5B1E">
        <w:trPr>
          <w:trHeight w:val="287"/>
        </w:trPr>
        <w:tc>
          <w:tcPr>
            <w:tcW w:w="417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N</w:t>
            </w:r>
          </w:p>
        </w:tc>
        <w:tc>
          <w:tcPr>
            <w:tcW w:w="230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327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90</w:t>
            </w:r>
          </w:p>
        </w:tc>
      </w:tr>
      <w:tr w:rsidR="00BD3B1D" w:rsidRPr="00BD3B1D" w:rsidTr="00CD5B1E">
        <w:trPr>
          <w:trHeight w:val="287"/>
        </w:trPr>
        <w:tc>
          <w:tcPr>
            <w:tcW w:w="417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Normal Parametersa,b</w:t>
            </w:r>
          </w:p>
        </w:tc>
        <w:tc>
          <w:tcPr>
            <w:tcW w:w="230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Mean</w:t>
            </w:r>
          </w:p>
        </w:tc>
        <w:tc>
          <w:tcPr>
            <w:tcW w:w="327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.0000000</w:t>
            </w:r>
          </w:p>
        </w:tc>
      </w:tr>
      <w:tr w:rsidR="00BD3B1D" w:rsidRPr="00BD3B1D" w:rsidTr="00CD5B1E">
        <w:trPr>
          <w:trHeight w:val="287"/>
        </w:trPr>
        <w:tc>
          <w:tcPr>
            <w:tcW w:w="417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p>
        </w:tc>
        <w:tc>
          <w:tcPr>
            <w:tcW w:w="230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Std. Deviation</w:t>
            </w:r>
          </w:p>
        </w:tc>
        <w:tc>
          <w:tcPr>
            <w:tcW w:w="327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.37692241</w:t>
            </w:r>
          </w:p>
        </w:tc>
      </w:tr>
      <w:tr w:rsidR="00BD3B1D" w:rsidRPr="00BD3B1D" w:rsidTr="00CD5B1E">
        <w:trPr>
          <w:trHeight w:val="287"/>
        </w:trPr>
        <w:tc>
          <w:tcPr>
            <w:tcW w:w="417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Most Extreme Differences</w:t>
            </w:r>
          </w:p>
        </w:tc>
        <w:tc>
          <w:tcPr>
            <w:tcW w:w="230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Absolute</w:t>
            </w:r>
          </w:p>
        </w:tc>
        <w:tc>
          <w:tcPr>
            <w:tcW w:w="327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.080</w:t>
            </w:r>
          </w:p>
        </w:tc>
      </w:tr>
      <w:tr w:rsidR="00BD3B1D" w:rsidRPr="00BD3B1D" w:rsidTr="00CD5B1E">
        <w:trPr>
          <w:trHeight w:val="287"/>
        </w:trPr>
        <w:tc>
          <w:tcPr>
            <w:tcW w:w="417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p>
        </w:tc>
        <w:tc>
          <w:tcPr>
            <w:tcW w:w="230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Positive</w:t>
            </w:r>
          </w:p>
        </w:tc>
        <w:tc>
          <w:tcPr>
            <w:tcW w:w="327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.080</w:t>
            </w:r>
          </w:p>
        </w:tc>
      </w:tr>
      <w:tr w:rsidR="00BD3B1D" w:rsidRPr="00BD3B1D" w:rsidTr="00CD5B1E">
        <w:trPr>
          <w:trHeight w:val="287"/>
        </w:trPr>
        <w:tc>
          <w:tcPr>
            <w:tcW w:w="417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p>
        </w:tc>
        <w:tc>
          <w:tcPr>
            <w:tcW w:w="230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Negative</w:t>
            </w:r>
          </w:p>
        </w:tc>
        <w:tc>
          <w:tcPr>
            <w:tcW w:w="327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-.047</w:t>
            </w:r>
          </w:p>
        </w:tc>
      </w:tr>
      <w:tr w:rsidR="00BD3B1D" w:rsidRPr="00BD3B1D" w:rsidTr="00CD5B1E">
        <w:trPr>
          <w:trHeight w:val="287"/>
        </w:trPr>
        <w:tc>
          <w:tcPr>
            <w:tcW w:w="417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Test Statistic</w:t>
            </w:r>
          </w:p>
        </w:tc>
        <w:tc>
          <w:tcPr>
            <w:tcW w:w="230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327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.080</w:t>
            </w:r>
          </w:p>
        </w:tc>
      </w:tr>
      <w:tr w:rsidR="00BD3B1D" w:rsidRPr="00BD3B1D" w:rsidTr="00CD5B1E">
        <w:trPr>
          <w:trHeight w:val="287"/>
        </w:trPr>
        <w:tc>
          <w:tcPr>
            <w:tcW w:w="4177"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Asymp. Sig. (2-tailed)</w:t>
            </w:r>
          </w:p>
        </w:tc>
        <w:tc>
          <w:tcPr>
            <w:tcW w:w="2308"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 </w:t>
            </w:r>
          </w:p>
        </w:tc>
        <w:tc>
          <w:tcPr>
            <w:tcW w:w="3275"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.200c,d</w:t>
            </w:r>
          </w:p>
        </w:tc>
      </w:tr>
      <w:tr w:rsidR="00BD3B1D" w:rsidRPr="00BD3B1D" w:rsidTr="00CD5B1E">
        <w:trPr>
          <w:trHeight w:val="287"/>
        </w:trPr>
        <w:tc>
          <w:tcPr>
            <w:tcW w:w="6485" w:type="dxa"/>
            <w:gridSpan w:val="2"/>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roofErr w:type="gramStart"/>
            <w:r w:rsidRPr="00BD3B1D">
              <w:rPr>
                <w:rFonts w:ascii="Times New Roman" w:eastAsia="Times New Roman" w:hAnsi="Times New Roman" w:cs="Times New Roman"/>
                <w:lang w:val="en-ID" w:eastAsia="en-ID"/>
              </w:rPr>
              <w:t>a</w:t>
            </w:r>
            <w:proofErr w:type="gramEnd"/>
            <w:r w:rsidRPr="00BD3B1D">
              <w:rPr>
                <w:rFonts w:ascii="Times New Roman" w:eastAsia="Times New Roman" w:hAnsi="Times New Roman" w:cs="Times New Roman"/>
                <w:lang w:val="en-ID" w:eastAsia="en-ID"/>
              </w:rPr>
              <w:t xml:space="preserve"> Test distribution is Normal.</w:t>
            </w:r>
          </w:p>
        </w:tc>
        <w:tc>
          <w:tcPr>
            <w:tcW w:w="327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r>
      <w:tr w:rsidR="00BD3B1D" w:rsidRPr="00BD3B1D" w:rsidTr="00CD5B1E">
        <w:trPr>
          <w:trHeight w:val="287"/>
        </w:trPr>
        <w:tc>
          <w:tcPr>
            <w:tcW w:w="417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roofErr w:type="gramStart"/>
            <w:r w:rsidRPr="00BD3B1D">
              <w:rPr>
                <w:rFonts w:ascii="Times New Roman" w:eastAsia="Times New Roman" w:hAnsi="Times New Roman" w:cs="Times New Roman"/>
                <w:lang w:val="en-ID" w:eastAsia="en-ID"/>
              </w:rPr>
              <w:t>b</w:t>
            </w:r>
            <w:proofErr w:type="gramEnd"/>
            <w:r w:rsidRPr="00BD3B1D">
              <w:rPr>
                <w:rFonts w:ascii="Times New Roman" w:eastAsia="Times New Roman" w:hAnsi="Times New Roman" w:cs="Times New Roman"/>
                <w:lang w:val="en-ID" w:eastAsia="en-ID"/>
              </w:rPr>
              <w:t xml:space="preserve"> Calculated from data.</w:t>
            </w:r>
          </w:p>
        </w:tc>
        <w:tc>
          <w:tcPr>
            <w:tcW w:w="230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327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r>
      <w:tr w:rsidR="00BD3B1D" w:rsidRPr="00BD3B1D" w:rsidTr="00CD5B1E">
        <w:trPr>
          <w:trHeight w:val="287"/>
        </w:trPr>
        <w:tc>
          <w:tcPr>
            <w:tcW w:w="6485" w:type="dxa"/>
            <w:gridSpan w:val="2"/>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roofErr w:type="gramStart"/>
            <w:r w:rsidRPr="00BD3B1D">
              <w:rPr>
                <w:rFonts w:ascii="Times New Roman" w:eastAsia="Times New Roman" w:hAnsi="Times New Roman" w:cs="Times New Roman"/>
                <w:lang w:val="en-ID" w:eastAsia="en-ID"/>
              </w:rPr>
              <w:lastRenderedPageBreak/>
              <w:t>c</w:t>
            </w:r>
            <w:proofErr w:type="gramEnd"/>
            <w:r w:rsidRPr="00BD3B1D">
              <w:rPr>
                <w:rFonts w:ascii="Times New Roman" w:eastAsia="Times New Roman" w:hAnsi="Times New Roman" w:cs="Times New Roman"/>
                <w:lang w:val="en-ID" w:eastAsia="en-ID"/>
              </w:rPr>
              <w:t xml:space="preserve"> Lilliefors Significance Correction.</w:t>
            </w:r>
          </w:p>
        </w:tc>
        <w:tc>
          <w:tcPr>
            <w:tcW w:w="327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r>
      <w:tr w:rsidR="00BD3B1D" w:rsidRPr="00BD3B1D" w:rsidTr="00CD5B1E">
        <w:trPr>
          <w:trHeight w:val="287"/>
        </w:trPr>
        <w:tc>
          <w:tcPr>
            <w:tcW w:w="9760" w:type="dxa"/>
            <w:gridSpan w:val="3"/>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roofErr w:type="gramStart"/>
            <w:r w:rsidRPr="00BD3B1D">
              <w:rPr>
                <w:rFonts w:ascii="Times New Roman" w:eastAsia="Times New Roman" w:hAnsi="Times New Roman" w:cs="Times New Roman"/>
                <w:lang w:val="en-ID" w:eastAsia="en-ID"/>
              </w:rPr>
              <w:t>d</w:t>
            </w:r>
            <w:proofErr w:type="gramEnd"/>
            <w:r w:rsidRPr="00BD3B1D">
              <w:rPr>
                <w:rFonts w:ascii="Times New Roman" w:eastAsia="Times New Roman" w:hAnsi="Times New Roman" w:cs="Times New Roman"/>
                <w:lang w:val="en-ID" w:eastAsia="en-ID"/>
              </w:rPr>
              <w:t xml:space="preserve"> This is a lower bound of the true significance.</w:t>
            </w:r>
          </w:p>
        </w:tc>
      </w:tr>
    </w:tbl>
    <w:p w:rsidR="00CD5B1E" w:rsidRPr="00BD3B1D" w:rsidRDefault="00CD5B1E" w:rsidP="00CD5B1E">
      <w:pPr>
        <w:pStyle w:val="NoSpacing"/>
        <w:spacing w:line="276" w:lineRule="auto"/>
        <w:rPr>
          <w:rFonts w:ascii="Times New Roman" w:hAnsi="Times New Roman" w:cs="Times New Roman"/>
          <w:b/>
          <w:i/>
          <w:iCs/>
          <w:sz w:val="24"/>
          <w:szCs w:val="24"/>
        </w:rPr>
      </w:pPr>
    </w:p>
    <w:p w:rsidR="005D4758" w:rsidRPr="00BD3B1D" w:rsidRDefault="005D4758" w:rsidP="00CD5B1E">
      <w:pPr>
        <w:pStyle w:val="NoSpacing"/>
        <w:spacing w:line="276" w:lineRule="auto"/>
        <w:ind w:firstLine="567"/>
        <w:jc w:val="both"/>
        <w:rPr>
          <w:rFonts w:ascii="Times New Roman" w:hAnsi="Times New Roman" w:cs="Times New Roman"/>
          <w:bCs/>
          <w:sz w:val="24"/>
          <w:szCs w:val="24"/>
        </w:rPr>
        <w:sectPr w:rsidR="005D4758" w:rsidRPr="00BD3B1D" w:rsidSect="005D4758">
          <w:type w:val="continuous"/>
          <w:pgSz w:w="11907" w:h="16840" w:code="9"/>
          <w:pgMar w:top="1134" w:right="1134" w:bottom="1134" w:left="1134" w:header="720" w:footer="720" w:gutter="0"/>
          <w:cols w:space="720"/>
          <w:docGrid w:linePitch="360"/>
        </w:sectPr>
      </w:pPr>
    </w:p>
    <w:p w:rsidR="00CD5B1E" w:rsidRPr="00BD3B1D" w:rsidRDefault="00CD5B1E" w:rsidP="00CD5B1E">
      <w:pPr>
        <w:pStyle w:val="NoSpacing"/>
        <w:spacing w:line="276" w:lineRule="auto"/>
        <w:ind w:firstLine="567"/>
        <w:jc w:val="both"/>
        <w:rPr>
          <w:rFonts w:ascii="Times New Roman" w:hAnsi="Times New Roman" w:cs="Times New Roman"/>
          <w:bCs/>
          <w:sz w:val="24"/>
          <w:szCs w:val="24"/>
        </w:rPr>
      </w:pPr>
      <w:proofErr w:type="gramStart"/>
      <w:r w:rsidRPr="00BD3B1D">
        <w:rPr>
          <w:rFonts w:ascii="Times New Roman" w:hAnsi="Times New Roman" w:cs="Times New Roman"/>
          <w:bCs/>
          <w:sz w:val="24"/>
          <w:szCs w:val="24"/>
        </w:rPr>
        <w:lastRenderedPageBreak/>
        <w:t>Pada tabel di atas, nilai signifikansi yang dihasilkan yaitu 0,200.</w:t>
      </w:r>
      <w:proofErr w:type="gramEnd"/>
      <w:r w:rsidRPr="00BD3B1D">
        <w:rPr>
          <w:rFonts w:ascii="Times New Roman" w:hAnsi="Times New Roman" w:cs="Times New Roman"/>
          <w:bCs/>
          <w:sz w:val="24"/>
          <w:szCs w:val="24"/>
        </w:rPr>
        <w:t xml:space="preserve"> </w:t>
      </w:r>
      <w:proofErr w:type="gramStart"/>
      <w:r w:rsidRPr="00BD3B1D">
        <w:rPr>
          <w:rFonts w:ascii="Times New Roman" w:hAnsi="Times New Roman" w:cs="Times New Roman"/>
          <w:bCs/>
          <w:sz w:val="24"/>
          <w:szCs w:val="24"/>
        </w:rPr>
        <w:t xml:space="preserve">Nilai signifikansi yang didapatkan lebih besar daripada tingkat kepercayaan yang ditentukan, yaitu 0,200 &gt; </w:t>
      </w:r>
      <w:r w:rsidRPr="00BD3B1D">
        <w:rPr>
          <w:rFonts w:ascii="Times New Roman" w:hAnsi="Times New Roman" w:cs="Times New Roman"/>
          <w:bCs/>
          <w:sz w:val="24"/>
          <w:szCs w:val="24"/>
        </w:rPr>
        <w:lastRenderedPageBreak/>
        <w:t>0.05.</w:t>
      </w:r>
      <w:proofErr w:type="gramEnd"/>
      <w:r w:rsidRPr="00BD3B1D">
        <w:rPr>
          <w:rFonts w:ascii="Times New Roman" w:hAnsi="Times New Roman" w:cs="Times New Roman"/>
          <w:bCs/>
          <w:sz w:val="24"/>
          <w:szCs w:val="24"/>
        </w:rPr>
        <w:t xml:space="preserve"> </w:t>
      </w:r>
      <w:proofErr w:type="gramStart"/>
      <w:r w:rsidRPr="00BD3B1D">
        <w:rPr>
          <w:rFonts w:ascii="Times New Roman" w:hAnsi="Times New Roman" w:cs="Times New Roman"/>
          <w:bCs/>
          <w:sz w:val="24"/>
          <w:szCs w:val="24"/>
        </w:rPr>
        <w:t>maka</w:t>
      </w:r>
      <w:proofErr w:type="gramEnd"/>
      <w:r w:rsidRPr="00BD3B1D">
        <w:rPr>
          <w:rFonts w:ascii="Times New Roman" w:hAnsi="Times New Roman" w:cs="Times New Roman"/>
          <w:bCs/>
          <w:sz w:val="24"/>
          <w:szCs w:val="24"/>
        </w:rPr>
        <w:t xml:space="preserve"> dapat dipastikan bahwa data dalam penelitian ini terdistribusi secara normal.</w:t>
      </w:r>
    </w:p>
    <w:p w:rsidR="005D4758" w:rsidRPr="00BD3B1D" w:rsidRDefault="005D4758" w:rsidP="00CD5B1E">
      <w:pPr>
        <w:spacing w:after="0" w:line="240" w:lineRule="auto"/>
        <w:jc w:val="center"/>
        <w:rPr>
          <w:rFonts w:ascii="Times New Roman" w:eastAsia="Times New Roman" w:hAnsi="Times New Roman" w:cs="Times New Roman"/>
          <w:b/>
          <w:bCs/>
          <w:sz w:val="24"/>
          <w:szCs w:val="24"/>
        </w:rPr>
        <w:sectPr w:rsidR="005D4758" w:rsidRPr="00BD3B1D" w:rsidSect="005D4758">
          <w:type w:val="continuous"/>
          <w:pgSz w:w="11907" w:h="16840" w:code="9"/>
          <w:pgMar w:top="1134" w:right="1134" w:bottom="1134" w:left="1134" w:header="720" w:footer="720" w:gutter="0"/>
          <w:cols w:num="2" w:space="720"/>
          <w:docGrid w:linePitch="360"/>
        </w:sectPr>
      </w:pPr>
    </w:p>
    <w:p w:rsidR="00CD5B1E" w:rsidRPr="00BD3B1D" w:rsidRDefault="00CD5B1E" w:rsidP="00CD5B1E">
      <w:pPr>
        <w:spacing w:after="0" w:line="240" w:lineRule="auto"/>
        <w:jc w:val="center"/>
        <w:rPr>
          <w:rFonts w:ascii="Times New Roman" w:eastAsia="Times New Roman" w:hAnsi="Times New Roman" w:cs="Times New Roman"/>
          <w:b/>
          <w:bCs/>
          <w:sz w:val="24"/>
          <w:szCs w:val="24"/>
        </w:rPr>
      </w:pPr>
      <w:proofErr w:type="gramStart"/>
      <w:r w:rsidRPr="00BD3B1D">
        <w:rPr>
          <w:rFonts w:ascii="Times New Roman" w:eastAsia="Times New Roman" w:hAnsi="Times New Roman" w:cs="Times New Roman"/>
          <w:b/>
          <w:bCs/>
          <w:sz w:val="24"/>
          <w:szCs w:val="24"/>
        </w:rPr>
        <w:lastRenderedPageBreak/>
        <w:t>Tabel 2.</w:t>
      </w:r>
      <w:proofErr w:type="gramEnd"/>
      <w:r w:rsidRPr="00BD3B1D">
        <w:rPr>
          <w:rFonts w:ascii="Times New Roman" w:eastAsia="Times New Roman" w:hAnsi="Times New Roman" w:cs="Times New Roman"/>
          <w:b/>
          <w:bCs/>
          <w:sz w:val="24"/>
          <w:szCs w:val="24"/>
        </w:rPr>
        <w:t xml:space="preserve"> Analisis Linear Berganda</w:t>
      </w:r>
    </w:p>
    <w:tbl>
      <w:tblPr>
        <w:tblW w:w="9178" w:type="dxa"/>
        <w:jc w:val="center"/>
        <w:tblLook w:val="04A0" w:firstRow="1" w:lastRow="0" w:firstColumn="1" w:lastColumn="0" w:noHBand="0" w:noVBand="1"/>
      </w:tblPr>
      <w:tblGrid>
        <w:gridCol w:w="971"/>
        <w:gridCol w:w="2240"/>
        <w:gridCol w:w="970"/>
        <w:gridCol w:w="1647"/>
        <w:gridCol w:w="1738"/>
        <w:gridCol w:w="873"/>
        <w:gridCol w:w="739"/>
      </w:tblGrid>
      <w:tr w:rsidR="00BD3B1D" w:rsidRPr="00BD3B1D" w:rsidTr="00CD5B1E">
        <w:trPr>
          <w:trHeight w:val="291"/>
          <w:jc w:val="center"/>
        </w:trPr>
        <w:tc>
          <w:tcPr>
            <w:tcW w:w="9178" w:type="dxa"/>
            <w:gridSpan w:val="7"/>
            <w:tcBorders>
              <w:top w:val="single" w:sz="4" w:space="0" w:color="auto"/>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Coefficientsa</w:t>
            </w:r>
          </w:p>
        </w:tc>
      </w:tr>
      <w:tr w:rsidR="00BD3B1D" w:rsidRPr="00BD3B1D" w:rsidTr="00CD5B1E">
        <w:trPr>
          <w:trHeight w:val="291"/>
          <w:jc w:val="center"/>
        </w:trPr>
        <w:tc>
          <w:tcPr>
            <w:tcW w:w="971"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p>
        </w:tc>
        <w:tc>
          <w:tcPr>
            <w:tcW w:w="2240"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2617" w:type="dxa"/>
            <w:gridSpan w:val="2"/>
            <w:tcBorders>
              <w:top w:val="single" w:sz="4" w:space="0" w:color="auto"/>
              <w:left w:val="nil"/>
              <w:bottom w:val="nil"/>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 xml:space="preserve"> Unstandardized Coefficients</w:t>
            </w:r>
          </w:p>
        </w:tc>
        <w:tc>
          <w:tcPr>
            <w:tcW w:w="1738" w:type="dxa"/>
            <w:tcBorders>
              <w:top w:val="nil"/>
              <w:left w:val="nil"/>
              <w:bottom w:val="nil"/>
              <w:right w:val="nil"/>
            </w:tcBorders>
            <w:shd w:val="clear" w:color="auto" w:fill="auto"/>
            <w:noWrap/>
            <w:vAlign w:val="center"/>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 xml:space="preserve">Standardized </w:t>
            </w:r>
          </w:p>
        </w:tc>
        <w:tc>
          <w:tcPr>
            <w:tcW w:w="87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p>
        </w:tc>
        <w:tc>
          <w:tcPr>
            <w:tcW w:w="739"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p>
        </w:tc>
      </w:tr>
      <w:tr w:rsidR="00BD3B1D" w:rsidRPr="00BD3B1D" w:rsidTr="00CD5B1E">
        <w:trPr>
          <w:trHeight w:val="291"/>
          <w:jc w:val="center"/>
        </w:trPr>
        <w:tc>
          <w:tcPr>
            <w:tcW w:w="971"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2240"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970"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Calibri" w:eastAsia="Times New Roman" w:hAnsi="Calibri" w:cs="Calibri"/>
                <w:lang w:val="en-ID" w:eastAsia="en-ID"/>
              </w:rPr>
            </w:pPr>
            <w:r w:rsidRPr="00BD3B1D">
              <w:rPr>
                <w:rFonts w:ascii="Calibri" w:eastAsia="Times New Roman" w:hAnsi="Calibri" w:cs="Calibri"/>
                <w:lang w:val="en-ID" w:eastAsia="en-ID"/>
              </w:rPr>
              <w:t> </w:t>
            </w:r>
          </w:p>
        </w:tc>
        <w:tc>
          <w:tcPr>
            <w:tcW w:w="1647"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Calibri" w:eastAsia="Times New Roman" w:hAnsi="Calibri" w:cs="Calibri"/>
                <w:lang w:val="en-ID" w:eastAsia="en-ID"/>
              </w:rPr>
            </w:pPr>
            <w:r w:rsidRPr="00BD3B1D">
              <w:rPr>
                <w:rFonts w:ascii="Calibri" w:eastAsia="Times New Roman" w:hAnsi="Calibri" w:cs="Calibri"/>
                <w:lang w:val="en-ID" w:eastAsia="en-ID"/>
              </w:rPr>
              <w:t> </w:t>
            </w:r>
          </w:p>
        </w:tc>
        <w:tc>
          <w:tcPr>
            <w:tcW w:w="1738" w:type="dxa"/>
            <w:tcBorders>
              <w:top w:val="nil"/>
              <w:left w:val="nil"/>
              <w:bottom w:val="single" w:sz="4" w:space="0" w:color="auto"/>
              <w:right w:val="nil"/>
            </w:tcBorders>
            <w:shd w:val="clear" w:color="auto" w:fill="auto"/>
            <w:noWrap/>
            <w:vAlign w:val="center"/>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Coefficients</w:t>
            </w:r>
          </w:p>
        </w:tc>
        <w:tc>
          <w:tcPr>
            <w:tcW w:w="87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p>
        </w:tc>
        <w:tc>
          <w:tcPr>
            <w:tcW w:w="739"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r>
      <w:tr w:rsidR="00BD3B1D" w:rsidRPr="00BD3B1D" w:rsidTr="00CD5B1E">
        <w:trPr>
          <w:trHeight w:val="291"/>
          <w:jc w:val="center"/>
        </w:trPr>
        <w:tc>
          <w:tcPr>
            <w:tcW w:w="971"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Model</w:t>
            </w:r>
          </w:p>
        </w:tc>
        <w:tc>
          <w:tcPr>
            <w:tcW w:w="2240"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 </w:t>
            </w:r>
          </w:p>
        </w:tc>
        <w:tc>
          <w:tcPr>
            <w:tcW w:w="970"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B</w:t>
            </w:r>
          </w:p>
        </w:tc>
        <w:tc>
          <w:tcPr>
            <w:tcW w:w="1647"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Std. Error</w:t>
            </w:r>
          </w:p>
        </w:tc>
        <w:tc>
          <w:tcPr>
            <w:tcW w:w="1738"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Beta</w:t>
            </w:r>
          </w:p>
        </w:tc>
        <w:tc>
          <w:tcPr>
            <w:tcW w:w="873"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t</w:t>
            </w:r>
          </w:p>
        </w:tc>
        <w:tc>
          <w:tcPr>
            <w:tcW w:w="739"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Sig.</w:t>
            </w:r>
          </w:p>
        </w:tc>
      </w:tr>
      <w:tr w:rsidR="00BD3B1D" w:rsidRPr="00BD3B1D" w:rsidTr="00CD5B1E">
        <w:trPr>
          <w:trHeight w:val="291"/>
          <w:jc w:val="center"/>
        </w:trPr>
        <w:tc>
          <w:tcPr>
            <w:tcW w:w="971"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1</w:t>
            </w:r>
          </w:p>
        </w:tc>
        <w:tc>
          <w:tcPr>
            <w:tcW w:w="2240"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(Constant)</w:t>
            </w:r>
          </w:p>
        </w:tc>
        <w:tc>
          <w:tcPr>
            <w:tcW w:w="970"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4.550</w:t>
            </w:r>
          </w:p>
        </w:tc>
        <w:tc>
          <w:tcPr>
            <w:tcW w:w="164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.535</w:t>
            </w:r>
          </w:p>
        </w:tc>
        <w:tc>
          <w:tcPr>
            <w:tcW w:w="173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87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8.509</w:t>
            </w:r>
          </w:p>
        </w:tc>
        <w:tc>
          <w:tcPr>
            <w:tcW w:w="739"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.000</w:t>
            </w:r>
          </w:p>
        </w:tc>
      </w:tr>
      <w:tr w:rsidR="00BD3B1D" w:rsidRPr="00BD3B1D" w:rsidTr="00CD5B1E">
        <w:trPr>
          <w:trHeight w:val="291"/>
          <w:jc w:val="center"/>
        </w:trPr>
        <w:tc>
          <w:tcPr>
            <w:tcW w:w="971"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2240"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Biaya_Promosi</w:t>
            </w:r>
          </w:p>
        </w:tc>
        <w:tc>
          <w:tcPr>
            <w:tcW w:w="970"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.316</w:t>
            </w:r>
          </w:p>
        </w:tc>
        <w:tc>
          <w:tcPr>
            <w:tcW w:w="164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.062</w:t>
            </w:r>
          </w:p>
        </w:tc>
        <w:tc>
          <w:tcPr>
            <w:tcW w:w="173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.427</w:t>
            </w:r>
          </w:p>
        </w:tc>
        <w:tc>
          <w:tcPr>
            <w:tcW w:w="87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5.091</w:t>
            </w:r>
          </w:p>
        </w:tc>
        <w:tc>
          <w:tcPr>
            <w:tcW w:w="739"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.000</w:t>
            </w:r>
          </w:p>
        </w:tc>
      </w:tr>
      <w:tr w:rsidR="00BD3B1D" w:rsidRPr="00BD3B1D" w:rsidTr="00CD5B1E">
        <w:trPr>
          <w:trHeight w:val="306"/>
          <w:jc w:val="center"/>
        </w:trPr>
        <w:tc>
          <w:tcPr>
            <w:tcW w:w="971"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 </w:t>
            </w:r>
          </w:p>
        </w:tc>
        <w:tc>
          <w:tcPr>
            <w:tcW w:w="2240"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Biaya_Distribusi</w:t>
            </w:r>
          </w:p>
        </w:tc>
        <w:tc>
          <w:tcPr>
            <w:tcW w:w="970"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.400</w:t>
            </w:r>
          </w:p>
        </w:tc>
        <w:tc>
          <w:tcPr>
            <w:tcW w:w="1647"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.071</w:t>
            </w:r>
          </w:p>
        </w:tc>
        <w:tc>
          <w:tcPr>
            <w:tcW w:w="1738"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.475</w:t>
            </w:r>
          </w:p>
        </w:tc>
        <w:tc>
          <w:tcPr>
            <w:tcW w:w="873"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5.659</w:t>
            </w:r>
          </w:p>
        </w:tc>
        <w:tc>
          <w:tcPr>
            <w:tcW w:w="739"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.000</w:t>
            </w:r>
          </w:p>
        </w:tc>
      </w:tr>
      <w:tr w:rsidR="00BD3B1D" w:rsidRPr="00BD3B1D" w:rsidTr="00CD5B1E">
        <w:trPr>
          <w:trHeight w:val="291"/>
          <w:jc w:val="center"/>
        </w:trPr>
        <w:tc>
          <w:tcPr>
            <w:tcW w:w="4181" w:type="dxa"/>
            <w:gridSpan w:val="3"/>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a Dependent Variable: Volume_Penjualan</w:t>
            </w:r>
          </w:p>
        </w:tc>
        <w:tc>
          <w:tcPr>
            <w:tcW w:w="164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1738"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87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739"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r>
    </w:tbl>
    <w:p w:rsidR="005D4758" w:rsidRPr="00BD3B1D" w:rsidRDefault="005D4758" w:rsidP="00CD5B1E">
      <w:pPr>
        <w:spacing w:after="0" w:line="240" w:lineRule="auto"/>
        <w:rPr>
          <w:rFonts w:ascii="Times New Roman" w:eastAsia="Times New Roman" w:hAnsi="Times New Roman" w:cs="Times New Roman"/>
          <w:b/>
          <w:bCs/>
          <w:sz w:val="24"/>
          <w:szCs w:val="24"/>
        </w:rPr>
        <w:sectPr w:rsidR="005D4758" w:rsidRPr="00BD3B1D" w:rsidSect="005D4758">
          <w:type w:val="continuous"/>
          <w:pgSz w:w="11907" w:h="16840" w:code="9"/>
          <w:pgMar w:top="1134" w:right="1134" w:bottom="1134" w:left="1134" w:header="720" w:footer="720" w:gutter="0"/>
          <w:cols w:space="720"/>
          <w:docGrid w:linePitch="360"/>
        </w:sectPr>
      </w:pPr>
    </w:p>
    <w:p w:rsidR="00CD5B1E" w:rsidRPr="00BD3B1D" w:rsidRDefault="00CD5B1E" w:rsidP="00CD5B1E">
      <w:pPr>
        <w:spacing w:after="0" w:line="240" w:lineRule="auto"/>
        <w:rPr>
          <w:rFonts w:ascii="Times New Roman" w:eastAsia="Times New Roman" w:hAnsi="Times New Roman" w:cs="Times New Roman"/>
          <w:b/>
          <w:bCs/>
          <w:sz w:val="24"/>
          <w:szCs w:val="24"/>
        </w:rPr>
      </w:pPr>
      <w:r w:rsidRPr="00BD3B1D">
        <w:rPr>
          <w:rFonts w:ascii="Times New Roman" w:eastAsia="Times New Roman" w:hAnsi="Times New Roman" w:cs="Times New Roman"/>
          <w:b/>
          <w:bCs/>
          <w:sz w:val="24"/>
          <w:szCs w:val="24"/>
        </w:rPr>
        <w:lastRenderedPageBreak/>
        <w:t>Y’ = a + b1x1 +b2x2</w:t>
      </w:r>
    </w:p>
    <w:p w:rsidR="00CD5B1E" w:rsidRPr="00BD3B1D" w:rsidRDefault="00CD5B1E" w:rsidP="00CD5B1E">
      <w:pPr>
        <w:spacing w:after="0" w:line="240" w:lineRule="auto"/>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 xml:space="preserve">Y’ </w:t>
      </w:r>
      <w:proofErr w:type="gramStart"/>
      <w:r w:rsidRPr="00BD3B1D">
        <w:rPr>
          <w:rFonts w:ascii="Times New Roman" w:eastAsia="Times New Roman" w:hAnsi="Times New Roman" w:cs="Times New Roman"/>
          <w:sz w:val="24"/>
          <w:szCs w:val="24"/>
        </w:rPr>
        <w:t>=  4,550</w:t>
      </w:r>
      <w:proofErr w:type="gramEnd"/>
      <w:r w:rsidRPr="00BD3B1D">
        <w:rPr>
          <w:rFonts w:ascii="Times New Roman" w:eastAsia="Times New Roman" w:hAnsi="Times New Roman" w:cs="Times New Roman"/>
          <w:sz w:val="24"/>
          <w:szCs w:val="24"/>
        </w:rPr>
        <w:t xml:space="preserve"> + 0,316X1 + 0,400X2</w:t>
      </w:r>
    </w:p>
    <w:p w:rsidR="00CD5B1E" w:rsidRPr="00BD3B1D" w:rsidRDefault="00CD5B1E" w:rsidP="00CD5B1E">
      <w:pPr>
        <w:spacing w:after="0" w:line="240" w:lineRule="auto"/>
        <w:ind w:left="360"/>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Keterangan:</w:t>
      </w:r>
    </w:p>
    <w:p w:rsidR="00CD5B1E" w:rsidRPr="00BD3B1D" w:rsidRDefault="00CD5B1E" w:rsidP="00CD5B1E">
      <w:pPr>
        <w:spacing w:after="0" w:line="240" w:lineRule="auto"/>
        <w:ind w:left="360"/>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Y’</w:t>
      </w:r>
      <w:r w:rsidRPr="00BD3B1D">
        <w:rPr>
          <w:rFonts w:ascii="Times New Roman" w:eastAsia="Times New Roman" w:hAnsi="Times New Roman" w:cs="Times New Roman"/>
          <w:sz w:val="24"/>
          <w:szCs w:val="24"/>
        </w:rPr>
        <w:tab/>
        <w:t>: Volume Penjualan</w:t>
      </w:r>
    </w:p>
    <w:p w:rsidR="00CD5B1E" w:rsidRPr="00BD3B1D" w:rsidRDefault="00CD5B1E" w:rsidP="00CD5B1E">
      <w:pPr>
        <w:spacing w:after="0" w:line="240" w:lineRule="auto"/>
        <w:ind w:left="360"/>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X1</w:t>
      </w:r>
      <w:r w:rsidRPr="00BD3B1D">
        <w:rPr>
          <w:rFonts w:ascii="Times New Roman" w:eastAsia="Times New Roman" w:hAnsi="Times New Roman" w:cs="Times New Roman"/>
          <w:sz w:val="24"/>
          <w:szCs w:val="24"/>
        </w:rPr>
        <w:tab/>
        <w:t>: Biaya Promosi</w:t>
      </w:r>
    </w:p>
    <w:p w:rsidR="00CD5B1E" w:rsidRPr="00BD3B1D" w:rsidRDefault="00CD5B1E" w:rsidP="00CD5B1E">
      <w:pPr>
        <w:spacing w:after="0" w:line="240" w:lineRule="auto"/>
        <w:ind w:left="360"/>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X2</w:t>
      </w:r>
      <w:r w:rsidRPr="00BD3B1D">
        <w:rPr>
          <w:rFonts w:ascii="Times New Roman" w:eastAsia="Times New Roman" w:hAnsi="Times New Roman" w:cs="Times New Roman"/>
          <w:sz w:val="24"/>
          <w:szCs w:val="24"/>
        </w:rPr>
        <w:tab/>
        <w:t>: Biaya Distribusi</w:t>
      </w:r>
    </w:p>
    <w:p w:rsidR="00CD5B1E" w:rsidRPr="00BD3B1D" w:rsidRDefault="00CD5B1E" w:rsidP="00CD5B1E">
      <w:pPr>
        <w:spacing w:after="0" w:line="240" w:lineRule="auto"/>
        <w:ind w:left="360"/>
        <w:jc w:val="both"/>
        <w:rPr>
          <w:rFonts w:ascii="Times New Roman" w:eastAsia="Times New Roman" w:hAnsi="Times New Roman" w:cs="Times New Roman"/>
          <w:sz w:val="24"/>
          <w:szCs w:val="24"/>
        </w:rPr>
      </w:pPr>
      <w:proofErr w:type="gramStart"/>
      <w:r w:rsidRPr="00BD3B1D">
        <w:rPr>
          <w:rFonts w:ascii="Times New Roman" w:eastAsia="Times New Roman" w:hAnsi="Times New Roman" w:cs="Times New Roman"/>
          <w:sz w:val="24"/>
          <w:szCs w:val="24"/>
        </w:rPr>
        <w:t>a</w:t>
      </w:r>
      <w:proofErr w:type="gramEnd"/>
      <w:r w:rsidRPr="00BD3B1D">
        <w:rPr>
          <w:rFonts w:ascii="Times New Roman" w:eastAsia="Times New Roman" w:hAnsi="Times New Roman" w:cs="Times New Roman"/>
          <w:sz w:val="24"/>
          <w:szCs w:val="24"/>
        </w:rPr>
        <w:tab/>
        <w:t>: Konstanta</w:t>
      </w:r>
    </w:p>
    <w:p w:rsidR="00CD5B1E" w:rsidRPr="00BD3B1D" w:rsidRDefault="00CD5B1E" w:rsidP="00CD5B1E">
      <w:pPr>
        <w:spacing w:after="0" w:line="240" w:lineRule="auto"/>
        <w:ind w:left="360"/>
        <w:jc w:val="both"/>
        <w:rPr>
          <w:rFonts w:ascii="Times New Roman" w:eastAsia="Times New Roman" w:hAnsi="Times New Roman" w:cs="Times New Roman"/>
          <w:sz w:val="24"/>
          <w:szCs w:val="24"/>
        </w:rPr>
      </w:pPr>
      <w:proofErr w:type="gramStart"/>
      <w:r w:rsidRPr="00BD3B1D">
        <w:rPr>
          <w:rFonts w:ascii="Times New Roman" w:eastAsia="Times New Roman" w:hAnsi="Times New Roman" w:cs="Times New Roman"/>
          <w:sz w:val="24"/>
          <w:szCs w:val="24"/>
        </w:rPr>
        <w:t>b</w:t>
      </w:r>
      <w:proofErr w:type="gramEnd"/>
      <w:r w:rsidRPr="00BD3B1D">
        <w:rPr>
          <w:rFonts w:ascii="Times New Roman" w:eastAsia="Times New Roman" w:hAnsi="Times New Roman" w:cs="Times New Roman"/>
          <w:sz w:val="24"/>
          <w:szCs w:val="24"/>
        </w:rPr>
        <w:tab/>
        <w:t xml:space="preserve">: Koefisien regresi </w:t>
      </w:r>
    </w:p>
    <w:p w:rsidR="00CD5B1E" w:rsidRPr="00BD3B1D" w:rsidRDefault="00CD5B1E" w:rsidP="00CD5B1E">
      <w:pPr>
        <w:spacing w:after="0" w:line="240" w:lineRule="auto"/>
        <w:ind w:firstLine="567"/>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Hasil analisis linear berganda pada tabel dapat dijabarkan sebagai berikut:</w:t>
      </w:r>
    </w:p>
    <w:p w:rsidR="00CD5B1E" w:rsidRPr="00BD3B1D" w:rsidRDefault="00CD5B1E" w:rsidP="00CD5B1E">
      <w:pPr>
        <w:spacing w:after="0" w:line="240" w:lineRule="auto"/>
        <w:ind w:left="360" w:hanging="360"/>
        <w:jc w:val="both"/>
        <w:rPr>
          <w:rFonts w:ascii="Times New Roman" w:eastAsia="Times New Roman" w:hAnsi="Times New Roman" w:cs="Times New Roman"/>
          <w:sz w:val="24"/>
          <w:szCs w:val="24"/>
        </w:rPr>
      </w:pPr>
      <w:proofErr w:type="gramStart"/>
      <w:r w:rsidRPr="00BD3B1D">
        <w:rPr>
          <w:rFonts w:ascii="Times New Roman" w:eastAsia="Times New Roman" w:hAnsi="Times New Roman" w:cs="Times New Roman"/>
          <w:sz w:val="24"/>
          <w:szCs w:val="24"/>
        </w:rPr>
        <w:t>1.</w:t>
      </w:r>
      <w:r w:rsidRPr="00BD3B1D">
        <w:rPr>
          <w:rFonts w:ascii="Times New Roman" w:eastAsia="Times New Roman" w:hAnsi="Times New Roman" w:cs="Times New Roman"/>
          <w:sz w:val="24"/>
          <w:szCs w:val="24"/>
        </w:rPr>
        <w:tab/>
        <w:t>Nilai konstanta yang diperoleh adalah 4,550, berarti jika Biaya Promosi (X1) dan Biaya Distribusi (X2) nilainya 0, maka Volume Penjualan (Y) nilainya ialah 4,550.</w:t>
      </w:r>
      <w:proofErr w:type="gramEnd"/>
    </w:p>
    <w:p w:rsidR="00CD5B1E" w:rsidRPr="00BD3B1D" w:rsidRDefault="00CD5B1E" w:rsidP="00CD5B1E">
      <w:pPr>
        <w:spacing w:after="0" w:line="240" w:lineRule="auto"/>
        <w:ind w:left="360" w:hanging="360"/>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2.</w:t>
      </w:r>
      <w:r w:rsidRPr="00BD3B1D">
        <w:rPr>
          <w:rFonts w:ascii="Times New Roman" w:eastAsia="Times New Roman" w:hAnsi="Times New Roman" w:cs="Times New Roman"/>
          <w:sz w:val="24"/>
          <w:szCs w:val="24"/>
        </w:rPr>
        <w:tab/>
        <w:t xml:space="preserve">Koefisien regresi untuk variabel X1 (Biaya Promosi) adalah sebesar 0,316. Hal ini menunjukkan bahwa setiap kenaikan satu satuan variabel biaya promosi, </w:t>
      </w:r>
      <w:proofErr w:type="gramStart"/>
      <w:r w:rsidRPr="00BD3B1D">
        <w:rPr>
          <w:rFonts w:ascii="Times New Roman" w:eastAsia="Times New Roman" w:hAnsi="Times New Roman" w:cs="Times New Roman"/>
          <w:sz w:val="24"/>
          <w:szCs w:val="24"/>
        </w:rPr>
        <w:t>akan</w:t>
      </w:r>
      <w:proofErr w:type="gramEnd"/>
      <w:r w:rsidRPr="00BD3B1D">
        <w:rPr>
          <w:rFonts w:ascii="Times New Roman" w:eastAsia="Times New Roman" w:hAnsi="Times New Roman" w:cs="Times New Roman"/>
          <w:sz w:val="24"/>
          <w:szCs w:val="24"/>
        </w:rPr>
        <w:t xml:space="preserve"> </w:t>
      </w:r>
      <w:r w:rsidRPr="00BD3B1D">
        <w:rPr>
          <w:rFonts w:ascii="Times New Roman" w:eastAsia="Times New Roman" w:hAnsi="Times New Roman" w:cs="Times New Roman"/>
          <w:sz w:val="24"/>
          <w:szCs w:val="24"/>
        </w:rPr>
        <w:lastRenderedPageBreak/>
        <w:t>meningkatkan volume penjualan perusahaan sebesar 0,316.</w:t>
      </w:r>
    </w:p>
    <w:p w:rsidR="00CD5B1E" w:rsidRPr="00BD3B1D" w:rsidRDefault="00CD5B1E" w:rsidP="00CD5B1E">
      <w:pPr>
        <w:spacing w:after="0" w:line="240" w:lineRule="auto"/>
        <w:ind w:left="360" w:hanging="360"/>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3.</w:t>
      </w:r>
      <w:r w:rsidRPr="00BD3B1D">
        <w:rPr>
          <w:rFonts w:ascii="Times New Roman" w:eastAsia="Times New Roman" w:hAnsi="Times New Roman" w:cs="Times New Roman"/>
          <w:sz w:val="24"/>
          <w:szCs w:val="24"/>
        </w:rPr>
        <w:tab/>
        <w:t xml:space="preserve">Koefisien regresi untuk variabel X2 (Biaya Distribusi) adalah sebesar 0,400. Hal ini menunjukkan bahwa setiap kenaikan satu satuan variabel biaya distribusi, </w:t>
      </w:r>
      <w:proofErr w:type="gramStart"/>
      <w:r w:rsidRPr="00BD3B1D">
        <w:rPr>
          <w:rFonts w:ascii="Times New Roman" w:eastAsia="Times New Roman" w:hAnsi="Times New Roman" w:cs="Times New Roman"/>
          <w:sz w:val="24"/>
          <w:szCs w:val="24"/>
        </w:rPr>
        <w:t>akan</w:t>
      </w:r>
      <w:proofErr w:type="gramEnd"/>
      <w:r w:rsidRPr="00BD3B1D">
        <w:rPr>
          <w:rFonts w:ascii="Times New Roman" w:eastAsia="Times New Roman" w:hAnsi="Times New Roman" w:cs="Times New Roman"/>
          <w:sz w:val="24"/>
          <w:szCs w:val="24"/>
        </w:rPr>
        <w:t xml:space="preserve"> meningkatkan volume penjualan perusahaan sebesar 0,400.</w:t>
      </w:r>
    </w:p>
    <w:p w:rsidR="00CD5B1E" w:rsidRPr="00BD3B1D" w:rsidRDefault="00CD5B1E" w:rsidP="00CD5B1E">
      <w:pPr>
        <w:spacing w:after="0" w:line="240" w:lineRule="auto"/>
        <w:ind w:left="360"/>
        <w:jc w:val="both"/>
        <w:rPr>
          <w:rFonts w:ascii="Times New Roman" w:eastAsia="Times New Roman" w:hAnsi="Times New Roman" w:cs="Times New Roman"/>
          <w:sz w:val="24"/>
          <w:szCs w:val="24"/>
        </w:rPr>
      </w:pPr>
    </w:p>
    <w:p w:rsidR="00CD5B1E" w:rsidRPr="00BD3B1D" w:rsidRDefault="00CD5B1E" w:rsidP="00CD5B1E">
      <w:pPr>
        <w:spacing w:after="0" w:line="259" w:lineRule="auto"/>
        <w:rPr>
          <w:rFonts w:ascii="Times New Roman" w:eastAsia="Times New Roman" w:hAnsi="Times New Roman" w:cs="Times New Roman"/>
          <w:b/>
          <w:bCs/>
          <w:sz w:val="24"/>
          <w:szCs w:val="24"/>
        </w:rPr>
      </w:pPr>
      <w:r w:rsidRPr="00BD3B1D">
        <w:rPr>
          <w:rFonts w:ascii="Times New Roman" w:eastAsia="Times New Roman" w:hAnsi="Times New Roman" w:cs="Times New Roman"/>
          <w:b/>
          <w:bCs/>
          <w:sz w:val="24"/>
          <w:szCs w:val="24"/>
        </w:rPr>
        <w:t>Uji Parsial (Uji t)</w:t>
      </w:r>
    </w:p>
    <w:p w:rsidR="00CD5B1E" w:rsidRPr="00BD3B1D" w:rsidRDefault="00CD5B1E" w:rsidP="00CD5B1E">
      <w:pPr>
        <w:spacing w:after="0" w:line="259" w:lineRule="auto"/>
        <w:ind w:firstLine="567"/>
        <w:jc w:val="both"/>
        <w:rPr>
          <w:rFonts w:ascii="Times New Roman" w:eastAsia="Times New Roman" w:hAnsi="Times New Roman" w:cs="Times New Roman"/>
          <w:sz w:val="24"/>
          <w:szCs w:val="24"/>
        </w:rPr>
      </w:pPr>
      <w:proofErr w:type="gramStart"/>
      <w:r w:rsidRPr="00BD3B1D">
        <w:rPr>
          <w:rFonts w:ascii="Times New Roman" w:eastAsia="Times New Roman" w:hAnsi="Times New Roman" w:cs="Times New Roman"/>
          <w:sz w:val="24"/>
          <w:szCs w:val="24"/>
        </w:rPr>
        <w:t>Uji t dapat dilihat dari hasil derajat nilai signifikansi dan nilai t tabel yang diperoleh.</w:t>
      </w:r>
      <w:proofErr w:type="gramEnd"/>
      <w:r w:rsidRPr="00BD3B1D">
        <w:rPr>
          <w:rFonts w:ascii="Times New Roman" w:eastAsia="Times New Roman" w:hAnsi="Times New Roman" w:cs="Times New Roman"/>
          <w:sz w:val="24"/>
          <w:szCs w:val="24"/>
        </w:rPr>
        <w:t xml:space="preserve"> Jika nilai signifikansi &lt; 0</w:t>
      </w:r>
      <w:proofErr w:type="gramStart"/>
      <w:r w:rsidRPr="00BD3B1D">
        <w:rPr>
          <w:rFonts w:ascii="Times New Roman" w:eastAsia="Times New Roman" w:hAnsi="Times New Roman" w:cs="Times New Roman"/>
          <w:sz w:val="24"/>
          <w:szCs w:val="24"/>
        </w:rPr>
        <w:t>,05</w:t>
      </w:r>
      <w:proofErr w:type="gramEnd"/>
      <w:r w:rsidRPr="00BD3B1D">
        <w:rPr>
          <w:rFonts w:ascii="Times New Roman" w:eastAsia="Times New Roman" w:hAnsi="Times New Roman" w:cs="Times New Roman"/>
          <w:sz w:val="24"/>
          <w:szCs w:val="24"/>
        </w:rPr>
        <w:t>, maka dapat disimpulkan bahwa terdapat pengaruh parsial dari variabel bebas tersebut terhadap variabel terikatnya. Berikut adalah hasil uji t pada penelitian ini:</w:t>
      </w:r>
    </w:p>
    <w:p w:rsidR="005D4758" w:rsidRPr="00BD3B1D" w:rsidRDefault="005D4758" w:rsidP="00CD5B1E">
      <w:pPr>
        <w:spacing w:after="0" w:line="259" w:lineRule="auto"/>
        <w:jc w:val="both"/>
        <w:rPr>
          <w:rFonts w:ascii="Times New Roman" w:eastAsia="Times New Roman" w:hAnsi="Times New Roman" w:cs="Times New Roman"/>
          <w:sz w:val="24"/>
          <w:szCs w:val="24"/>
        </w:rPr>
        <w:sectPr w:rsidR="005D4758" w:rsidRPr="00BD3B1D" w:rsidSect="005D4758">
          <w:type w:val="continuous"/>
          <w:pgSz w:w="11907" w:h="16840" w:code="9"/>
          <w:pgMar w:top="1134" w:right="1134" w:bottom="1134" w:left="1134" w:header="720" w:footer="720" w:gutter="0"/>
          <w:cols w:num="2" w:space="720"/>
          <w:docGrid w:linePitch="360"/>
        </w:sectPr>
      </w:pPr>
    </w:p>
    <w:p w:rsidR="00CD5B1E" w:rsidRPr="00BD3B1D" w:rsidRDefault="00CD5B1E" w:rsidP="00CD5B1E">
      <w:pPr>
        <w:spacing w:after="0" w:line="259" w:lineRule="auto"/>
        <w:jc w:val="both"/>
        <w:rPr>
          <w:rFonts w:ascii="Times New Roman" w:eastAsia="Times New Roman" w:hAnsi="Times New Roman" w:cs="Times New Roman"/>
          <w:sz w:val="24"/>
          <w:szCs w:val="24"/>
        </w:rPr>
      </w:pPr>
    </w:p>
    <w:p w:rsidR="00CD5B1E" w:rsidRPr="00BD3B1D" w:rsidRDefault="00CD5B1E" w:rsidP="00CD5B1E">
      <w:pPr>
        <w:spacing w:after="0" w:line="259" w:lineRule="auto"/>
        <w:jc w:val="center"/>
        <w:rPr>
          <w:rFonts w:ascii="Times New Roman" w:eastAsia="Times New Roman" w:hAnsi="Times New Roman" w:cs="Times New Roman"/>
          <w:b/>
          <w:bCs/>
          <w:sz w:val="24"/>
          <w:szCs w:val="24"/>
        </w:rPr>
      </w:pPr>
      <w:proofErr w:type="gramStart"/>
      <w:r w:rsidRPr="00BD3B1D">
        <w:rPr>
          <w:rFonts w:ascii="Times New Roman" w:eastAsia="Times New Roman" w:hAnsi="Times New Roman" w:cs="Times New Roman"/>
          <w:b/>
          <w:bCs/>
          <w:sz w:val="24"/>
          <w:szCs w:val="24"/>
        </w:rPr>
        <w:t>Tabel 3.</w:t>
      </w:r>
      <w:proofErr w:type="gramEnd"/>
      <w:r w:rsidRPr="00BD3B1D">
        <w:rPr>
          <w:rFonts w:ascii="Times New Roman" w:eastAsia="Times New Roman" w:hAnsi="Times New Roman" w:cs="Times New Roman"/>
          <w:b/>
          <w:bCs/>
          <w:sz w:val="24"/>
          <w:szCs w:val="24"/>
        </w:rPr>
        <w:t xml:space="preserve"> Uji t</w:t>
      </w:r>
    </w:p>
    <w:tbl>
      <w:tblPr>
        <w:tblW w:w="9555" w:type="dxa"/>
        <w:tblLook w:val="04A0" w:firstRow="1" w:lastRow="0" w:firstColumn="1" w:lastColumn="0" w:noHBand="0" w:noVBand="1"/>
      </w:tblPr>
      <w:tblGrid>
        <w:gridCol w:w="633"/>
        <w:gridCol w:w="3313"/>
        <w:gridCol w:w="1525"/>
        <w:gridCol w:w="1552"/>
        <w:gridCol w:w="1367"/>
        <w:gridCol w:w="1165"/>
      </w:tblGrid>
      <w:tr w:rsidR="00BD3B1D" w:rsidRPr="00BD3B1D" w:rsidTr="00CD5B1E">
        <w:trPr>
          <w:trHeight w:val="1"/>
        </w:trPr>
        <w:tc>
          <w:tcPr>
            <w:tcW w:w="9553" w:type="dxa"/>
            <w:gridSpan w:val="6"/>
            <w:tcBorders>
              <w:top w:val="single" w:sz="4" w:space="0" w:color="auto"/>
              <w:left w:val="nil"/>
              <w:bottom w:val="single" w:sz="4" w:space="0" w:color="auto"/>
              <w:right w:val="nil"/>
            </w:tcBorders>
            <w:shd w:val="clear" w:color="auto" w:fill="auto"/>
            <w:noWrap/>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Coefficientsa</w:t>
            </w:r>
          </w:p>
        </w:tc>
      </w:tr>
      <w:tr w:rsidR="00BD3B1D" w:rsidRPr="00BD3B1D" w:rsidTr="00CD5B1E">
        <w:trPr>
          <w:trHeight w:val="1"/>
        </w:trPr>
        <w:tc>
          <w:tcPr>
            <w:tcW w:w="63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p>
        </w:tc>
        <w:tc>
          <w:tcPr>
            <w:tcW w:w="331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3076" w:type="dxa"/>
            <w:gridSpan w:val="2"/>
            <w:tcBorders>
              <w:top w:val="single" w:sz="4" w:space="0" w:color="auto"/>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Unstandardized Coefficients</w:t>
            </w:r>
          </w:p>
        </w:tc>
        <w:tc>
          <w:tcPr>
            <w:tcW w:w="136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p>
        </w:tc>
        <w:tc>
          <w:tcPr>
            <w:tcW w:w="116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p>
        </w:tc>
      </w:tr>
      <w:tr w:rsidR="00BD3B1D" w:rsidRPr="00BD3B1D" w:rsidTr="00CD5B1E">
        <w:trPr>
          <w:trHeight w:val="1"/>
        </w:trPr>
        <w:tc>
          <w:tcPr>
            <w:tcW w:w="63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3313"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Model</w:t>
            </w:r>
          </w:p>
        </w:tc>
        <w:tc>
          <w:tcPr>
            <w:tcW w:w="1525"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B</w:t>
            </w:r>
          </w:p>
        </w:tc>
        <w:tc>
          <w:tcPr>
            <w:tcW w:w="1552"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Std. Error</w:t>
            </w:r>
          </w:p>
        </w:tc>
        <w:tc>
          <w:tcPr>
            <w:tcW w:w="1367"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t</w:t>
            </w:r>
          </w:p>
        </w:tc>
        <w:tc>
          <w:tcPr>
            <w:tcW w:w="1165"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Sig.</w:t>
            </w:r>
          </w:p>
        </w:tc>
      </w:tr>
      <w:tr w:rsidR="00BD3B1D" w:rsidRPr="00BD3B1D" w:rsidTr="00CD5B1E">
        <w:trPr>
          <w:trHeight w:val="1"/>
        </w:trPr>
        <w:tc>
          <w:tcPr>
            <w:tcW w:w="63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1</w:t>
            </w:r>
          </w:p>
        </w:tc>
        <w:tc>
          <w:tcPr>
            <w:tcW w:w="331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(Constant)</w:t>
            </w:r>
          </w:p>
        </w:tc>
        <w:tc>
          <w:tcPr>
            <w:tcW w:w="152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4.550</w:t>
            </w:r>
          </w:p>
        </w:tc>
        <w:tc>
          <w:tcPr>
            <w:tcW w:w="1552"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.535</w:t>
            </w:r>
          </w:p>
        </w:tc>
        <w:tc>
          <w:tcPr>
            <w:tcW w:w="136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8.509</w:t>
            </w:r>
          </w:p>
        </w:tc>
        <w:tc>
          <w:tcPr>
            <w:tcW w:w="116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.000</w:t>
            </w:r>
          </w:p>
        </w:tc>
      </w:tr>
      <w:tr w:rsidR="00BD3B1D" w:rsidRPr="00BD3B1D" w:rsidTr="00CD5B1E">
        <w:trPr>
          <w:trHeight w:val="1"/>
        </w:trPr>
        <w:tc>
          <w:tcPr>
            <w:tcW w:w="63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331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Biaya_Promosi</w:t>
            </w:r>
          </w:p>
        </w:tc>
        <w:tc>
          <w:tcPr>
            <w:tcW w:w="152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.316</w:t>
            </w:r>
          </w:p>
        </w:tc>
        <w:tc>
          <w:tcPr>
            <w:tcW w:w="1552"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.062</w:t>
            </w:r>
          </w:p>
        </w:tc>
        <w:tc>
          <w:tcPr>
            <w:tcW w:w="136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5.091</w:t>
            </w:r>
          </w:p>
        </w:tc>
        <w:tc>
          <w:tcPr>
            <w:tcW w:w="116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.000</w:t>
            </w:r>
          </w:p>
        </w:tc>
      </w:tr>
      <w:tr w:rsidR="00BD3B1D" w:rsidRPr="00BD3B1D" w:rsidTr="00CD5B1E">
        <w:trPr>
          <w:trHeight w:val="1"/>
        </w:trPr>
        <w:tc>
          <w:tcPr>
            <w:tcW w:w="633"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 </w:t>
            </w:r>
          </w:p>
        </w:tc>
        <w:tc>
          <w:tcPr>
            <w:tcW w:w="3313"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Biaya_Distribusi</w:t>
            </w:r>
          </w:p>
        </w:tc>
        <w:tc>
          <w:tcPr>
            <w:tcW w:w="1525"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.400</w:t>
            </w:r>
          </w:p>
        </w:tc>
        <w:tc>
          <w:tcPr>
            <w:tcW w:w="1552"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.071</w:t>
            </w:r>
          </w:p>
        </w:tc>
        <w:tc>
          <w:tcPr>
            <w:tcW w:w="1367"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5.659</w:t>
            </w:r>
          </w:p>
        </w:tc>
        <w:tc>
          <w:tcPr>
            <w:tcW w:w="1165" w:type="dxa"/>
            <w:tcBorders>
              <w:top w:val="nil"/>
              <w:left w:val="nil"/>
              <w:bottom w:val="single" w:sz="8"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.000</w:t>
            </w:r>
          </w:p>
        </w:tc>
      </w:tr>
      <w:tr w:rsidR="00BD3B1D" w:rsidRPr="00BD3B1D" w:rsidTr="00CD5B1E">
        <w:trPr>
          <w:trHeight w:val="1"/>
        </w:trPr>
        <w:tc>
          <w:tcPr>
            <w:tcW w:w="7021" w:type="dxa"/>
            <w:gridSpan w:val="4"/>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a Dependent Variable: Volume_Penjualan</w:t>
            </w:r>
          </w:p>
        </w:tc>
        <w:tc>
          <w:tcPr>
            <w:tcW w:w="1367"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116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r>
    </w:tbl>
    <w:p w:rsidR="00CD5B1E" w:rsidRPr="00BD3B1D" w:rsidRDefault="00CD5B1E" w:rsidP="00CD5B1E">
      <w:pPr>
        <w:spacing w:after="0" w:line="259" w:lineRule="auto"/>
        <w:rPr>
          <w:rFonts w:ascii="Times New Roman" w:eastAsia="Times New Roman" w:hAnsi="Times New Roman" w:cs="Times New Roman"/>
          <w:b/>
          <w:bCs/>
          <w:sz w:val="24"/>
          <w:szCs w:val="24"/>
        </w:rPr>
      </w:pPr>
    </w:p>
    <w:p w:rsidR="005D4758" w:rsidRPr="00BD3B1D" w:rsidRDefault="005D4758" w:rsidP="00CD5B1E">
      <w:pPr>
        <w:spacing w:after="0" w:line="259" w:lineRule="auto"/>
        <w:ind w:firstLine="567"/>
        <w:jc w:val="both"/>
        <w:rPr>
          <w:rFonts w:ascii="Times New Roman" w:eastAsia="Times New Roman" w:hAnsi="Times New Roman" w:cs="Times New Roman"/>
          <w:sz w:val="24"/>
          <w:szCs w:val="24"/>
        </w:rPr>
        <w:sectPr w:rsidR="005D4758" w:rsidRPr="00BD3B1D" w:rsidSect="005D4758">
          <w:type w:val="continuous"/>
          <w:pgSz w:w="11907" w:h="16840" w:code="9"/>
          <w:pgMar w:top="1134" w:right="1134" w:bottom="1134" w:left="1134" w:header="720" w:footer="720" w:gutter="0"/>
          <w:cols w:space="720"/>
          <w:docGrid w:linePitch="360"/>
        </w:sectPr>
      </w:pPr>
    </w:p>
    <w:p w:rsidR="00CD5B1E" w:rsidRPr="00BD3B1D" w:rsidRDefault="00CD5B1E" w:rsidP="00CD5B1E">
      <w:pPr>
        <w:spacing w:after="0" w:line="259" w:lineRule="auto"/>
        <w:ind w:firstLine="567"/>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lastRenderedPageBreak/>
        <w:t xml:space="preserve">Pada tabel di atas, hasil t hitung yang diperoleh oleh variabel biaya promosi (X1) adalah sebesar 5,091, yang mana hasil ini </w:t>
      </w:r>
      <w:r w:rsidRPr="00BD3B1D">
        <w:rPr>
          <w:rFonts w:ascii="Times New Roman" w:eastAsia="Times New Roman" w:hAnsi="Times New Roman" w:cs="Times New Roman"/>
          <w:sz w:val="24"/>
          <w:szCs w:val="24"/>
        </w:rPr>
        <w:lastRenderedPageBreak/>
        <w:t xml:space="preserve">lebih dari t tabel yang diperoleh yaitu 1,987 (df = n – k- 1 ; 90 – 2 – 1 = 87), dengan  nilai derajat signifikansi yang diperoleh adalah </w:t>
      </w:r>
      <w:r w:rsidRPr="00BD3B1D">
        <w:rPr>
          <w:rFonts w:ascii="Times New Roman" w:eastAsia="Times New Roman" w:hAnsi="Times New Roman" w:cs="Times New Roman"/>
          <w:sz w:val="24"/>
          <w:szCs w:val="24"/>
        </w:rPr>
        <w:lastRenderedPageBreak/>
        <w:t>sebesar 0,000, yang mana nilai ini &lt; α =  0,05, maka dapat disimpulkan bahwa variabel biaya promosi (variabel independen) memiliki pengaruh yang positif dan signifikan terhadap variabel volume penjualan (variabel dependen).</w:t>
      </w:r>
    </w:p>
    <w:p w:rsidR="00CD5B1E" w:rsidRPr="00BD3B1D" w:rsidRDefault="00CD5B1E" w:rsidP="00CD5B1E">
      <w:pPr>
        <w:spacing w:after="0" w:line="259" w:lineRule="auto"/>
        <w:ind w:firstLine="567"/>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Kemudian nilai t hitung yang diperoleh variabel biaya distribusi adalah sebesar 0</w:t>
      </w:r>
      <w:proofErr w:type="gramStart"/>
      <w:r w:rsidRPr="00BD3B1D">
        <w:rPr>
          <w:rFonts w:ascii="Times New Roman" w:eastAsia="Times New Roman" w:hAnsi="Times New Roman" w:cs="Times New Roman"/>
          <w:sz w:val="24"/>
          <w:szCs w:val="24"/>
        </w:rPr>
        <w:t>,5659</w:t>
      </w:r>
      <w:proofErr w:type="gramEnd"/>
      <w:r w:rsidRPr="00BD3B1D">
        <w:rPr>
          <w:rFonts w:ascii="Times New Roman" w:eastAsia="Times New Roman" w:hAnsi="Times New Roman" w:cs="Times New Roman"/>
          <w:sz w:val="24"/>
          <w:szCs w:val="24"/>
        </w:rPr>
        <w:t xml:space="preserve">, yang mana nilai t hitung ini juga lebih besar dari t tabel, yaitu 1,987, dengan derajat signifikansi 0,000, yang mana nilai ini pun &lt; </w:t>
      </w:r>
      <w:r w:rsidRPr="00BD3B1D">
        <w:rPr>
          <w:rFonts w:ascii="Times New Roman" w:eastAsia="Times New Roman" w:hAnsi="Times New Roman" w:cs="Times New Roman"/>
          <w:sz w:val="24"/>
          <w:szCs w:val="24"/>
        </w:rPr>
        <w:lastRenderedPageBreak/>
        <w:t xml:space="preserve">dari α = 0,05. </w:t>
      </w:r>
      <w:proofErr w:type="gramStart"/>
      <w:r w:rsidRPr="00BD3B1D">
        <w:rPr>
          <w:rFonts w:ascii="Times New Roman" w:eastAsia="Times New Roman" w:hAnsi="Times New Roman" w:cs="Times New Roman"/>
          <w:sz w:val="24"/>
          <w:szCs w:val="24"/>
        </w:rPr>
        <w:t>Maka dapat ditarik kesimpulan bahwa variabel biaya distribusi (variabel dependen) memiliki pengaruh yang positif dan signifikan terhadap variabel volume penjualan (variabel dependen).</w:t>
      </w:r>
      <w:proofErr w:type="gramEnd"/>
    </w:p>
    <w:p w:rsidR="00CD5B1E" w:rsidRPr="00BD3B1D" w:rsidRDefault="00CD5B1E" w:rsidP="00CD5B1E">
      <w:pPr>
        <w:spacing w:after="0" w:line="240" w:lineRule="auto"/>
        <w:ind w:left="360" w:firstLine="360"/>
        <w:jc w:val="both"/>
        <w:rPr>
          <w:rFonts w:ascii="Times New Roman" w:eastAsia="Times New Roman" w:hAnsi="Times New Roman" w:cs="Times New Roman"/>
          <w:sz w:val="24"/>
          <w:szCs w:val="24"/>
        </w:rPr>
      </w:pPr>
    </w:p>
    <w:p w:rsidR="00CD5B1E" w:rsidRPr="00BD3B1D" w:rsidRDefault="00CD5B1E" w:rsidP="00CD5B1E">
      <w:pPr>
        <w:spacing w:after="0" w:line="240" w:lineRule="auto"/>
        <w:jc w:val="both"/>
        <w:rPr>
          <w:rFonts w:ascii="Times New Roman" w:eastAsia="Times New Roman" w:hAnsi="Times New Roman" w:cs="Times New Roman"/>
          <w:b/>
          <w:bCs/>
          <w:sz w:val="24"/>
          <w:szCs w:val="24"/>
        </w:rPr>
      </w:pPr>
      <w:r w:rsidRPr="00BD3B1D">
        <w:rPr>
          <w:rFonts w:ascii="Times New Roman" w:eastAsia="Times New Roman" w:hAnsi="Times New Roman" w:cs="Times New Roman"/>
          <w:b/>
          <w:bCs/>
          <w:sz w:val="24"/>
          <w:szCs w:val="24"/>
        </w:rPr>
        <w:t>Uji Stimultan (Uji F)</w:t>
      </w:r>
    </w:p>
    <w:p w:rsidR="00CD5B1E" w:rsidRPr="00BD3B1D" w:rsidRDefault="00CD5B1E" w:rsidP="00CD5B1E">
      <w:pPr>
        <w:spacing w:after="0" w:line="259" w:lineRule="auto"/>
        <w:ind w:firstLine="567"/>
        <w:jc w:val="both"/>
        <w:rPr>
          <w:rFonts w:ascii="Times New Roman" w:eastAsia="Times New Roman" w:hAnsi="Times New Roman" w:cs="Times New Roman"/>
          <w:sz w:val="24"/>
          <w:szCs w:val="24"/>
        </w:rPr>
      </w:pPr>
      <w:proofErr w:type="gramStart"/>
      <w:r w:rsidRPr="00BD3B1D">
        <w:rPr>
          <w:rFonts w:ascii="Times New Roman" w:eastAsia="Times New Roman" w:hAnsi="Times New Roman" w:cs="Times New Roman"/>
          <w:sz w:val="24"/>
          <w:szCs w:val="24"/>
        </w:rPr>
        <w:t>Uji F dapat dibuktikan dengan melihat hasil nilai derajat signifikansi dan nilai F tabel yang diperoleh.</w:t>
      </w:r>
      <w:proofErr w:type="gramEnd"/>
      <w:r w:rsidRPr="00BD3B1D">
        <w:rPr>
          <w:rFonts w:ascii="Times New Roman" w:eastAsia="Times New Roman" w:hAnsi="Times New Roman" w:cs="Times New Roman"/>
          <w:sz w:val="24"/>
          <w:szCs w:val="24"/>
        </w:rPr>
        <w:t xml:space="preserve"> Berikut adalah hasil uji F pada penelitian ini:</w:t>
      </w:r>
    </w:p>
    <w:p w:rsidR="005D4758" w:rsidRPr="00BD3B1D" w:rsidRDefault="005D4758" w:rsidP="00CD5B1E">
      <w:pPr>
        <w:spacing w:after="0" w:line="259" w:lineRule="auto"/>
        <w:jc w:val="both"/>
        <w:rPr>
          <w:rFonts w:ascii="Times New Roman" w:eastAsia="Times New Roman" w:hAnsi="Times New Roman" w:cs="Times New Roman"/>
          <w:sz w:val="24"/>
          <w:szCs w:val="24"/>
        </w:rPr>
        <w:sectPr w:rsidR="005D4758" w:rsidRPr="00BD3B1D" w:rsidSect="005D4758">
          <w:type w:val="continuous"/>
          <w:pgSz w:w="11907" w:h="16840" w:code="9"/>
          <w:pgMar w:top="1134" w:right="1134" w:bottom="1134" w:left="1134" w:header="720" w:footer="720" w:gutter="0"/>
          <w:cols w:num="2" w:space="720"/>
          <w:docGrid w:linePitch="360"/>
        </w:sectPr>
      </w:pPr>
    </w:p>
    <w:p w:rsidR="00CD5B1E" w:rsidRPr="00BD3B1D" w:rsidRDefault="00CD5B1E" w:rsidP="00CD5B1E">
      <w:pPr>
        <w:spacing w:after="0" w:line="259" w:lineRule="auto"/>
        <w:jc w:val="both"/>
        <w:rPr>
          <w:rFonts w:ascii="Times New Roman" w:eastAsia="Times New Roman" w:hAnsi="Times New Roman" w:cs="Times New Roman"/>
          <w:sz w:val="24"/>
          <w:szCs w:val="24"/>
        </w:rPr>
      </w:pPr>
    </w:p>
    <w:p w:rsidR="00CD5B1E" w:rsidRPr="00BD3B1D" w:rsidRDefault="00CD5B1E" w:rsidP="00CD5B1E">
      <w:pPr>
        <w:spacing w:after="0" w:line="259" w:lineRule="auto"/>
        <w:jc w:val="center"/>
        <w:rPr>
          <w:rFonts w:ascii="Times New Roman" w:eastAsia="Times New Roman" w:hAnsi="Times New Roman" w:cs="Times New Roman"/>
          <w:b/>
          <w:sz w:val="24"/>
          <w:szCs w:val="24"/>
        </w:rPr>
      </w:pPr>
      <w:proofErr w:type="gramStart"/>
      <w:r w:rsidRPr="00BD3B1D">
        <w:rPr>
          <w:rFonts w:ascii="Times New Roman" w:eastAsia="Times New Roman" w:hAnsi="Times New Roman" w:cs="Times New Roman"/>
          <w:b/>
          <w:sz w:val="24"/>
          <w:szCs w:val="24"/>
        </w:rPr>
        <w:t>Tabel 4.</w:t>
      </w:r>
      <w:proofErr w:type="gramEnd"/>
      <w:r w:rsidRPr="00BD3B1D">
        <w:rPr>
          <w:rFonts w:ascii="Times New Roman" w:eastAsia="Times New Roman" w:hAnsi="Times New Roman" w:cs="Times New Roman"/>
          <w:b/>
          <w:sz w:val="24"/>
          <w:szCs w:val="24"/>
        </w:rPr>
        <w:t xml:space="preserve"> Uji F</w:t>
      </w:r>
    </w:p>
    <w:tbl>
      <w:tblPr>
        <w:tblW w:w="9769" w:type="dxa"/>
        <w:tblLook w:val="04A0" w:firstRow="1" w:lastRow="0" w:firstColumn="1" w:lastColumn="0" w:noHBand="0" w:noVBand="1"/>
      </w:tblPr>
      <w:tblGrid>
        <w:gridCol w:w="544"/>
        <w:gridCol w:w="1805"/>
        <w:gridCol w:w="2362"/>
        <w:gridCol w:w="703"/>
        <w:gridCol w:w="1989"/>
        <w:gridCol w:w="1263"/>
        <w:gridCol w:w="1103"/>
      </w:tblGrid>
      <w:tr w:rsidR="00BD3B1D" w:rsidRPr="00BD3B1D" w:rsidTr="00CD5B1E">
        <w:trPr>
          <w:trHeight w:val="285"/>
        </w:trPr>
        <w:tc>
          <w:tcPr>
            <w:tcW w:w="9769" w:type="dxa"/>
            <w:gridSpan w:val="7"/>
            <w:tcBorders>
              <w:top w:val="single" w:sz="4" w:space="0" w:color="auto"/>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ANOVAa</w:t>
            </w:r>
          </w:p>
        </w:tc>
      </w:tr>
      <w:tr w:rsidR="00BD3B1D" w:rsidRPr="00BD3B1D" w:rsidTr="00CD5B1E">
        <w:trPr>
          <w:trHeight w:val="285"/>
        </w:trPr>
        <w:tc>
          <w:tcPr>
            <w:tcW w:w="544"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center"/>
              <w:rPr>
                <w:rFonts w:ascii="Times New Roman" w:eastAsia="Times New Roman" w:hAnsi="Times New Roman" w:cs="Times New Roman"/>
                <w:lang w:val="en-ID" w:eastAsia="en-ID"/>
              </w:rPr>
            </w:pPr>
          </w:p>
        </w:tc>
        <w:tc>
          <w:tcPr>
            <w:tcW w:w="1805"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Model</w:t>
            </w:r>
          </w:p>
        </w:tc>
        <w:tc>
          <w:tcPr>
            <w:tcW w:w="2362"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Sum of Squares</w:t>
            </w:r>
          </w:p>
        </w:tc>
        <w:tc>
          <w:tcPr>
            <w:tcW w:w="703"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df</w:t>
            </w:r>
          </w:p>
        </w:tc>
        <w:tc>
          <w:tcPr>
            <w:tcW w:w="1989"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Mean Square</w:t>
            </w:r>
          </w:p>
        </w:tc>
        <w:tc>
          <w:tcPr>
            <w:tcW w:w="1263"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F</w:t>
            </w:r>
          </w:p>
        </w:tc>
        <w:tc>
          <w:tcPr>
            <w:tcW w:w="1103"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Sig.</w:t>
            </w:r>
          </w:p>
        </w:tc>
      </w:tr>
      <w:tr w:rsidR="00BD3B1D" w:rsidRPr="00BD3B1D" w:rsidTr="00CD5B1E">
        <w:trPr>
          <w:trHeight w:val="285"/>
        </w:trPr>
        <w:tc>
          <w:tcPr>
            <w:tcW w:w="544"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1</w:t>
            </w:r>
          </w:p>
        </w:tc>
        <w:tc>
          <w:tcPr>
            <w:tcW w:w="180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Regression</w:t>
            </w:r>
          </w:p>
        </w:tc>
        <w:tc>
          <w:tcPr>
            <w:tcW w:w="2362"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28.608</w:t>
            </w:r>
          </w:p>
        </w:tc>
        <w:tc>
          <w:tcPr>
            <w:tcW w:w="70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2</w:t>
            </w:r>
          </w:p>
        </w:tc>
        <w:tc>
          <w:tcPr>
            <w:tcW w:w="1989"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14.304</w:t>
            </w:r>
          </w:p>
        </w:tc>
        <w:tc>
          <w:tcPr>
            <w:tcW w:w="126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98.419</w:t>
            </w:r>
          </w:p>
        </w:tc>
        <w:tc>
          <w:tcPr>
            <w:tcW w:w="110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.000b</w:t>
            </w:r>
          </w:p>
        </w:tc>
      </w:tr>
      <w:tr w:rsidR="00BD3B1D" w:rsidRPr="00BD3B1D" w:rsidTr="00CD5B1E">
        <w:trPr>
          <w:trHeight w:val="285"/>
        </w:trPr>
        <w:tc>
          <w:tcPr>
            <w:tcW w:w="544"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1805"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Residual</w:t>
            </w:r>
          </w:p>
        </w:tc>
        <w:tc>
          <w:tcPr>
            <w:tcW w:w="2362"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12.644</w:t>
            </w:r>
          </w:p>
        </w:tc>
        <w:tc>
          <w:tcPr>
            <w:tcW w:w="70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87</w:t>
            </w:r>
          </w:p>
        </w:tc>
        <w:tc>
          <w:tcPr>
            <w:tcW w:w="1989"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.145</w:t>
            </w:r>
          </w:p>
        </w:tc>
        <w:tc>
          <w:tcPr>
            <w:tcW w:w="126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110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r>
      <w:tr w:rsidR="00BD3B1D" w:rsidRPr="00BD3B1D" w:rsidTr="00CD5B1E">
        <w:trPr>
          <w:trHeight w:val="285"/>
        </w:trPr>
        <w:tc>
          <w:tcPr>
            <w:tcW w:w="544"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 </w:t>
            </w:r>
          </w:p>
        </w:tc>
        <w:tc>
          <w:tcPr>
            <w:tcW w:w="1805"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Total</w:t>
            </w:r>
          </w:p>
        </w:tc>
        <w:tc>
          <w:tcPr>
            <w:tcW w:w="2362"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41.252</w:t>
            </w:r>
          </w:p>
        </w:tc>
        <w:tc>
          <w:tcPr>
            <w:tcW w:w="703"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89</w:t>
            </w:r>
          </w:p>
        </w:tc>
        <w:tc>
          <w:tcPr>
            <w:tcW w:w="1989"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 </w:t>
            </w:r>
          </w:p>
        </w:tc>
        <w:tc>
          <w:tcPr>
            <w:tcW w:w="1263"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 </w:t>
            </w:r>
          </w:p>
        </w:tc>
        <w:tc>
          <w:tcPr>
            <w:tcW w:w="1103" w:type="dxa"/>
            <w:tcBorders>
              <w:top w:val="nil"/>
              <w:left w:val="nil"/>
              <w:bottom w:val="single" w:sz="4" w:space="0" w:color="auto"/>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 </w:t>
            </w:r>
          </w:p>
        </w:tc>
      </w:tr>
      <w:tr w:rsidR="00BD3B1D" w:rsidRPr="00BD3B1D" w:rsidTr="00CD5B1E">
        <w:trPr>
          <w:trHeight w:val="285"/>
        </w:trPr>
        <w:tc>
          <w:tcPr>
            <w:tcW w:w="7403" w:type="dxa"/>
            <w:gridSpan w:val="5"/>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a Dependent Variable: Volume_Penjualan</w:t>
            </w:r>
          </w:p>
        </w:tc>
        <w:tc>
          <w:tcPr>
            <w:tcW w:w="126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c>
          <w:tcPr>
            <w:tcW w:w="1103" w:type="dxa"/>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p>
        </w:tc>
      </w:tr>
      <w:tr w:rsidR="00BD3B1D" w:rsidRPr="00BD3B1D" w:rsidTr="00CD5B1E">
        <w:trPr>
          <w:trHeight w:val="285"/>
        </w:trPr>
        <w:tc>
          <w:tcPr>
            <w:tcW w:w="9769" w:type="dxa"/>
            <w:gridSpan w:val="7"/>
            <w:tcBorders>
              <w:top w:val="nil"/>
              <w:left w:val="nil"/>
              <w:bottom w:val="nil"/>
              <w:right w:val="nil"/>
            </w:tcBorders>
            <w:shd w:val="clear" w:color="auto" w:fill="auto"/>
            <w:noWrap/>
            <w:vAlign w:val="bottom"/>
            <w:hideMark/>
          </w:tcPr>
          <w:p w:rsidR="00CD5B1E" w:rsidRPr="00BD3B1D" w:rsidRDefault="00CD5B1E"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b Predictors: (Constant), Biaya_Distribusi, Biaya_Promosi</w:t>
            </w:r>
          </w:p>
          <w:p w:rsidR="00CD5B1E" w:rsidRPr="00BD3B1D" w:rsidRDefault="00CD5B1E" w:rsidP="005C0534">
            <w:pPr>
              <w:spacing w:after="0" w:line="240" w:lineRule="auto"/>
              <w:jc w:val="both"/>
              <w:rPr>
                <w:rFonts w:ascii="Times New Roman" w:eastAsia="Times New Roman" w:hAnsi="Times New Roman" w:cs="Times New Roman"/>
                <w:lang w:val="en-ID" w:eastAsia="en-ID"/>
              </w:rPr>
            </w:pPr>
          </w:p>
        </w:tc>
      </w:tr>
    </w:tbl>
    <w:p w:rsidR="00CD5B1E" w:rsidRPr="00BD3B1D" w:rsidRDefault="00CD5B1E" w:rsidP="00CD5B1E">
      <w:pPr>
        <w:spacing w:after="0" w:line="259" w:lineRule="auto"/>
        <w:jc w:val="both"/>
        <w:rPr>
          <w:rFonts w:ascii="Times New Roman" w:eastAsia="Times New Roman" w:hAnsi="Times New Roman" w:cs="Times New Roman"/>
          <w:sz w:val="24"/>
          <w:szCs w:val="24"/>
        </w:rPr>
      </w:pPr>
    </w:p>
    <w:p w:rsidR="005D4758" w:rsidRPr="00BD3B1D" w:rsidRDefault="005D4758" w:rsidP="00CD5B1E">
      <w:pPr>
        <w:spacing w:after="0" w:line="240" w:lineRule="auto"/>
        <w:ind w:firstLine="567"/>
        <w:jc w:val="both"/>
        <w:rPr>
          <w:rFonts w:ascii="Times New Roman" w:eastAsia="Times New Roman" w:hAnsi="Times New Roman" w:cs="Times New Roman"/>
          <w:sz w:val="24"/>
          <w:szCs w:val="24"/>
        </w:rPr>
        <w:sectPr w:rsidR="005D4758" w:rsidRPr="00BD3B1D" w:rsidSect="005D4758">
          <w:type w:val="continuous"/>
          <w:pgSz w:w="11907" w:h="16840" w:code="9"/>
          <w:pgMar w:top="1134" w:right="1134" w:bottom="1134" w:left="1134" w:header="720" w:footer="720" w:gutter="0"/>
          <w:cols w:space="720"/>
          <w:docGrid w:linePitch="360"/>
        </w:sectPr>
      </w:pPr>
    </w:p>
    <w:p w:rsidR="00CD5B1E" w:rsidRPr="00BD3B1D" w:rsidRDefault="00CD5B1E" w:rsidP="00CD5B1E">
      <w:pPr>
        <w:spacing w:after="0" w:line="240" w:lineRule="auto"/>
        <w:ind w:firstLine="567"/>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lastRenderedPageBreak/>
        <w:t xml:space="preserve">Pada tabel di atas, hasil F hitung yang diperoleh adalah sebesar 98,419 dengan derajat signifikansi sebesar 0,000, yang mana nilai ini &lt; 0,05. Kemudian nilai F hitung &gt; F tabel, karena 98,419 &gt; 3,100 (df = </w:t>
      </w:r>
      <w:proofErr w:type="gramStart"/>
      <w:r w:rsidRPr="00BD3B1D">
        <w:rPr>
          <w:rFonts w:ascii="Times New Roman" w:eastAsia="Times New Roman" w:hAnsi="Times New Roman" w:cs="Times New Roman"/>
          <w:sz w:val="24"/>
          <w:szCs w:val="24"/>
        </w:rPr>
        <w:t>k ;</w:t>
      </w:r>
      <w:proofErr w:type="gramEnd"/>
      <w:r w:rsidRPr="00BD3B1D">
        <w:rPr>
          <w:rFonts w:ascii="Times New Roman" w:eastAsia="Times New Roman" w:hAnsi="Times New Roman" w:cs="Times New Roman"/>
          <w:sz w:val="24"/>
          <w:szCs w:val="24"/>
        </w:rPr>
        <w:t xml:space="preserve"> n-k = 2 ; 88). Maka dapat disimpulkan bahwa Biaya Promosi dan Biaya Distribusi sebagai variable bebas secara bersama-sama berpengaruh </w:t>
      </w:r>
      <w:proofErr w:type="gramStart"/>
      <w:r w:rsidRPr="00BD3B1D">
        <w:rPr>
          <w:rFonts w:ascii="Times New Roman" w:eastAsia="Times New Roman" w:hAnsi="Times New Roman" w:cs="Times New Roman"/>
          <w:sz w:val="24"/>
          <w:szCs w:val="24"/>
        </w:rPr>
        <w:t>positif  dan</w:t>
      </w:r>
      <w:proofErr w:type="gramEnd"/>
      <w:r w:rsidRPr="00BD3B1D">
        <w:rPr>
          <w:rFonts w:ascii="Times New Roman" w:eastAsia="Times New Roman" w:hAnsi="Times New Roman" w:cs="Times New Roman"/>
          <w:sz w:val="24"/>
          <w:szCs w:val="24"/>
        </w:rPr>
        <w:t xml:space="preserve"> signifikan secara stimultan terhadap variabel terikat yaitu Volume Penjualan.</w:t>
      </w:r>
    </w:p>
    <w:p w:rsidR="00CD5B1E" w:rsidRPr="00BD3B1D" w:rsidRDefault="00CD5B1E" w:rsidP="00CD5B1E">
      <w:pPr>
        <w:spacing w:after="0" w:line="240" w:lineRule="auto"/>
        <w:ind w:firstLine="360"/>
        <w:jc w:val="both"/>
        <w:rPr>
          <w:rFonts w:ascii="Times New Roman" w:eastAsia="Times New Roman" w:hAnsi="Times New Roman" w:cs="Times New Roman"/>
          <w:sz w:val="24"/>
          <w:szCs w:val="24"/>
        </w:rPr>
      </w:pPr>
    </w:p>
    <w:p w:rsidR="00CD5B1E" w:rsidRPr="00BD3B1D" w:rsidRDefault="00CD5B1E" w:rsidP="00CD5B1E">
      <w:pPr>
        <w:spacing w:after="0" w:line="240" w:lineRule="auto"/>
        <w:jc w:val="both"/>
        <w:rPr>
          <w:rFonts w:ascii="Times New Roman" w:eastAsia="Times New Roman" w:hAnsi="Times New Roman" w:cs="Times New Roman"/>
          <w:b/>
          <w:bCs/>
          <w:sz w:val="24"/>
          <w:szCs w:val="24"/>
        </w:rPr>
      </w:pPr>
      <w:r w:rsidRPr="00BD3B1D">
        <w:rPr>
          <w:rFonts w:ascii="Times New Roman" w:eastAsia="Times New Roman" w:hAnsi="Times New Roman" w:cs="Times New Roman"/>
          <w:b/>
          <w:bCs/>
          <w:sz w:val="24"/>
          <w:szCs w:val="24"/>
        </w:rPr>
        <w:t>Uji Koefisien Determinasi</w:t>
      </w:r>
    </w:p>
    <w:p w:rsidR="00CD5B1E" w:rsidRPr="00BD3B1D" w:rsidRDefault="00CD5B1E" w:rsidP="00CD5B1E">
      <w:pPr>
        <w:spacing w:after="0" w:line="240" w:lineRule="auto"/>
        <w:ind w:firstLine="567"/>
        <w:jc w:val="both"/>
        <w:rPr>
          <w:rFonts w:ascii="Times New Roman" w:eastAsia="Times New Roman" w:hAnsi="Times New Roman" w:cs="Times New Roman"/>
          <w:sz w:val="24"/>
          <w:szCs w:val="24"/>
        </w:rPr>
      </w:pPr>
      <w:proofErr w:type="gramStart"/>
      <w:r w:rsidRPr="00BD3B1D">
        <w:rPr>
          <w:rFonts w:ascii="Times New Roman" w:eastAsia="Times New Roman" w:hAnsi="Times New Roman" w:cs="Times New Roman"/>
          <w:sz w:val="24"/>
          <w:szCs w:val="24"/>
        </w:rPr>
        <w:t xml:space="preserve">Uji koefisien determinasi (R2) diberlakukan untuk mengukur kemampuan </w:t>
      </w:r>
      <w:r w:rsidRPr="00BD3B1D">
        <w:rPr>
          <w:rFonts w:ascii="Times New Roman" w:eastAsia="Times New Roman" w:hAnsi="Times New Roman" w:cs="Times New Roman"/>
          <w:sz w:val="24"/>
          <w:szCs w:val="24"/>
        </w:rPr>
        <w:lastRenderedPageBreak/>
        <w:t>dari suatu model regresi berganda dalam menerangkan variasi variabel dependen.</w:t>
      </w:r>
      <w:proofErr w:type="gramEnd"/>
      <w:r w:rsidRPr="00BD3B1D">
        <w:rPr>
          <w:rFonts w:ascii="Times New Roman" w:eastAsia="Times New Roman" w:hAnsi="Times New Roman" w:cs="Times New Roman"/>
          <w:sz w:val="24"/>
          <w:szCs w:val="24"/>
        </w:rPr>
        <w:t xml:space="preserve"> </w:t>
      </w:r>
      <w:proofErr w:type="gramStart"/>
      <w:r w:rsidRPr="00BD3B1D">
        <w:rPr>
          <w:rFonts w:ascii="Times New Roman" w:eastAsia="Times New Roman" w:hAnsi="Times New Roman" w:cs="Times New Roman"/>
          <w:sz w:val="24"/>
          <w:szCs w:val="24"/>
        </w:rPr>
        <w:t>variabel</w:t>
      </w:r>
      <w:proofErr w:type="gramEnd"/>
      <w:r w:rsidRPr="00BD3B1D">
        <w:rPr>
          <w:rFonts w:ascii="Times New Roman" w:eastAsia="Times New Roman" w:hAnsi="Times New Roman" w:cs="Times New Roman"/>
          <w:sz w:val="24"/>
          <w:szCs w:val="24"/>
        </w:rPr>
        <w:t xml:space="preserve"> dependen. Nilai koefisien determinasi adalah antara nol dan satu </w:t>
      </w:r>
      <w:proofErr w:type="gramStart"/>
      <w:r w:rsidRPr="00BD3B1D">
        <w:rPr>
          <w:rFonts w:ascii="Times New Roman" w:eastAsia="Times New Roman" w:hAnsi="Times New Roman" w:cs="Times New Roman"/>
          <w:sz w:val="24"/>
          <w:szCs w:val="24"/>
        </w:rPr>
        <w:t>( 0</w:t>
      </w:r>
      <w:proofErr w:type="gramEnd"/>
      <w:r w:rsidRPr="00BD3B1D">
        <w:rPr>
          <w:rFonts w:ascii="Times New Roman" w:eastAsia="Times New Roman" w:hAnsi="Times New Roman" w:cs="Times New Roman"/>
          <w:sz w:val="24"/>
          <w:szCs w:val="24"/>
        </w:rPr>
        <w:t xml:space="preserve"> &lt; R2 &lt; 1). </w:t>
      </w:r>
      <w:proofErr w:type="gramStart"/>
      <w:r w:rsidRPr="00BD3B1D">
        <w:rPr>
          <w:rFonts w:ascii="Times New Roman" w:eastAsia="Times New Roman" w:hAnsi="Times New Roman" w:cs="Times New Roman"/>
          <w:sz w:val="24"/>
          <w:szCs w:val="24"/>
        </w:rPr>
        <w:t>Nilai</w:t>
      </w:r>
      <w:r w:rsidRPr="00BD3B1D">
        <w:rPr>
          <w:rFonts w:ascii="Times New Roman" w:eastAsia="Times New Roman" w:hAnsi="Times New Roman" w:cs="Times New Roman"/>
          <w:b/>
          <w:bCs/>
          <w:sz w:val="24"/>
          <w:szCs w:val="24"/>
        </w:rPr>
        <w:t xml:space="preserve"> </w:t>
      </w:r>
      <w:r w:rsidRPr="00BD3B1D">
        <w:rPr>
          <w:rFonts w:ascii="Times New Roman" w:eastAsia="Times New Roman" w:hAnsi="Times New Roman" w:cs="Times New Roman"/>
          <w:sz w:val="24"/>
          <w:szCs w:val="24"/>
        </w:rPr>
        <w:t>koefisien determinasi yang kecil menunjukkan kemampuan variabel-variabel independen dalam menjelaskan variabel dependen sangat terbatas.</w:t>
      </w:r>
      <w:proofErr w:type="gramEnd"/>
      <w:r w:rsidRPr="00BD3B1D">
        <w:rPr>
          <w:rFonts w:ascii="Times New Roman" w:eastAsia="Times New Roman" w:hAnsi="Times New Roman" w:cs="Times New Roman"/>
          <w:sz w:val="24"/>
          <w:szCs w:val="24"/>
        </w:rPr>
        <w:t xml:space="preserve"> </w:t>
      </w:r>
      <w:proofErr w:type="gramStart"/>
      <w:r w:rsidRPr="00BD3B1D">
        <w:rPr>
          <w:rFonts w:ascii="Times New Roman" w:eastAsia="Times New Roman" w:hAnsi="Times New Roman" w:cs="Times New Roman"/>
          <w:sz w:val="24"/>
          <w:szCs w:val="24"/>
        </w:rPr>
        <w:t>Namun, apabila nilai mendekati satu, berarti variabel-variabel independen memberikan hampir semua informasi yang dibutuhkan untuk memprediksi variabel dependen.</w:t>
      </w:r>
      <w:proofErr w:type="gramEnd"/>
      <w:r w:rsidRPr="00BD3B1D">
        <w:rPr>
          <w:rFonts w:ascii="Times New Roman" w:eastAsia="Times New Roman" w:hAnsi="Times New Roman" w:cs="Times New Roman"/>
          <w:sz w:val="24"/>
          <w:szCs w:val="24"/>
        </w:rPr>
        <w:t xml:space="preserve"> Berikut hasil uji koefisien determinasi pada penelitian ini:</w:t>
      </w:r>
    </w:p>
    <w:p w:rsidR="005D4758" w:rsidRPr="00BD3B1D" w:rsidRDefault="005D4758" w:rsidP="00CD5B1E">
      <w:pPr>
        <w:spacing w:after="0" w:line="240" w:lineRule="auto"/>
        <w:ind w:left="360"/>
        <w:jc w:val="center"/>
        <w:rPr>
          <w:rFonts w:ascii="Times New Roman" w:eastAsia="Times New Roman" w:hAnsi="Times New Roman" w:cs="Times New Roman"/>
          <w:b/>
          <w:bCs/>
          <w:sz w:val="24"/>
          <w:szCs w:val="24"/>
        </w:rPr>
        <w:sectPr w:rsidR="005D4758" w:rsidRPr="00BD3B1D" w:rsidSect="005D4758">
          <w:type w:val="continuous"/>
          <w:pgSz w:w="11907" w:h="16840" w:code="9"/>
          <w:pgMar w:top="1134" w:right="1134" w:bottom="1134" w:left="1134" w:header="720" w:footer="720" w:gutter="0"/>
          <w:cols w:num="2" w:space="720"/>
          <w:docGrid w:linePitch="360"/>
        </w:sectPr>
      </w:pPr>
    </w:p>
    <w:p w:rsidR="005F7421" w:rsidRPr="00BD3B1D" w:rsidRDefault="005F7421" w:rsidP="00CD5B1E">
      <w:pPr>
        <w:spacing w:after="0" w:line="240" w:lineRule="auto"/>
        <w:ind w:left="360"/>
        <w:jc w:val="center"/>
        <w:rPr>
          <w:rFonts w:ascii="Times New Roman" w:eastAsia="Times New Roman" w:hAnsi="Times New Roman" w:cs="Times New Roman"/>
          <w:b/>
          <w:bCs/>
          <w:sz w:val="24"/>
          <w:szCs w:val="24"/>
        </w:rPr>
      </w:pPr>
    </w:p>
    <w:p w:rsidR="00CD5B1E" w:rsidRPr="00BD3B1D" w:rsidRDefault="00CD5B1E" w:rsidP="00CD5B1E">
      <w:pPr>
        <w:spacing w:after="0" w:line="240" w:lineRule="auto"/>
        <w:ind w:left="360"/>
        <w:jc w:val="center"/>
        <w:rPr>
          <w:rFonts w:ascii="Times New Roman" w:eastAsia="Times New Roman" w:hAnsi="Times New Roman" w:cs="Times New Roman"/>
          <w:b/>
          <w:bCs/>
          <w:sz w:val="24"/>
          <w:szCs w:val="24"/>
        </w:rPr>
      </w:pPr>
      <w:proofErr w:type="gramStart"/>
      <w:r w:rsidRPr="00BD3B1D">
        <w:rPr>
          <w:rFonts w:ascii="Times New Roman" w:eastAsia="Times New Roman" w:hAnsi="Times New Roman" w:cs="Times New Roman"/>
          <w:b/>
          <w:bCs/>
          <w:sz w:val="24"/>
          <w:szCs w:val="24"/>
        </w:rPr>
        <w:t>Tabel 5.</w:t>
      </w:r>
      <w:proofErr w:type="gramEnd"/>
      <w:r w:rsidRPr="00BD3B1D">
        <w:rPr>
          <w:rFonts w:ascii="Times New Roman" w:eastAsia="Times New Roman" w:hAnsi="Times New Roman" w:cs="Times New Roman"/>
          <w:b/>
          <w:bCs/>
          <w:sz w:val="24"/>
          <w:szCs w:val="24"/>
        </w:rPr>
        <w:t xml:space="preserve"> Uji Koefisien Determinasi</w:t>
      </w:r>
    </w:p>
    <w:tbl>
      <w:tblPr>
        <w:tblW w:w="9777" w:type="dxa"/>
        <w:tblLook w:val="04A0" w:firstRow="1" w:lastRow="0" w:firstColumn="1" w:lastColumn="0" w:noHBand="0" w:noVBand="1"/>
      </w:tblPr>
      <w:tblGrid>
        <w:gridCol w:w="1398"/>
        <w:gridCol w:w="1245"/>
        <w:gridCol w:w="1622"/>
        <w:gridCol w:w="3247"/>
        <w:gridCol w:w="2265"/>
      </w:tblGrid>
      <w:tr w:rsidR="00BD3B1D" w:rsidRPr="00BD3B1D" w:rsidTr="005F7421">
        <w:trPr>
          <w:trHeight w:val="334"/>
        </w:trPr>
        <w:tc>
          <w:tcPr>
            <w:tcW w:w="9777" w:type="dxa"/>
            <w:gridSpan w:val="5"/>
            <w:tcBorders>
              <w:top w:val="single" w:sz="4" w:space="0" w:color="auto"/>
              <w:left w:val="nil"/>
              <w:bottom w:val="single" w:sz="4" w:space="0" w:color="auto"/>
              <w:right w:val="nil"/>
            </w:tcBorders>
            <w:shd w:val="clear" w:color="auto" w:fill="auto"/>
            <w:noWrap/>
            <w:vAlign w:val="bottom"/>
            <w:hideMark/>
          </w:tcPr>
          <w:p w:rsidR="005F7421" w:rsidRPr="00BD3B1D" w:rsidRDefault="005F7421"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Model Summaryb</w:t>
            </w:r>
          </w:p>
        </w:tc>
      </w:tr>
      <w:tr w:rsidR="00BD3B1D" w:rsidRPr="00BD3B1D" w:rsidTr="005F7421">
        <w:trPr>
          <w:trHeight w:val="334"/>
        </w:trPr>
        <w:tc>
          <w:tcPr>
            <w:tcW w:w="1398" w:type="dxa"/>
            <w:tcBorders>
              <w:top w:val="nil"/>
              <w:left w:val="nil"/>
              <w:bottom w:val="nil"/>
              <w:right w:val="nil"/>
            </w:tcBorders>
            <w:shd w:val="clear" w:color="auto" w:fill="auto"/>
            <w:noWrap/>
            <w:vAlign w:val="bottom"/>
            <w:hideMark/>
          </w:tcPr>
          <w:p w:rsidR="005F7421" w:rsidRPr="00BD3B1D" w:rsidRDefault="005F7421"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Model</w:t>
            </w:r>
          </w:p>
        </w:tc>
        <w:tc>
          <w:tcPr>
            <w:tcW w:w="1245" w:type="dxa"/>
            <w:tcBorders>
              <w:top w:val="nil"/>
              <w:left w:val="nil"/>
              <w:bottom w:val="nil"/>
              <w:right w:val="nil"/>
            </w:tcBorders>
            <w:shd w:val="clear" w:color="auto" w:fill="auto"/>
            <w:noWrap/>
            <w:vAlign w:val="bottom"/>
            <w:hideMark/>
          </w:tcPr>
          <w:p w:rsidR="005F7421" w:rsidRPr="00BD3B1D" w:rsidRDefault="005F7421"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R</w:t>
            </w:r>
          </w:p>
        </w:tc>
        <w:tc>
          <w:tcPr>
            <w:tcW w:w="1622" w:type="dxa"/>
            <w:tcBorders>
              <w:top w:val="nil"/>
              <w:left w:val="nil"/>
              <w:bottom w:val="nil"/>
              <w:right w:val="nil"/>
            </w:tcBorders>
            <w:shd w:val="clear" w:color="auto" w:fill="auto"/>
            <w:noWrap/>
            <w:vAlign w:val="bottom"/>
            <w:hideMark/>
          </w:tcPr>
          <w:p w:rsidR="005F7421" w:rsidRPr="00BD3B1D" w:rsidRDefault="005F7421"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R Square</w:t>
            </w:r>
          </w:p>
        </w:tc>
        <w:tc>
          <w:tcPr>
            <w:tcW w:w="3247" w:type="dxa"/>
            <w:tcBorders>
              <w:top w:val="nil"/>
              <w:left w:val="nil"/>
              <w:bottom w:val="nil"/>
              <w:right w:val="nil"/>
            </w:tcBorders>
            <w:shd w:val="clear" w:color="auto" w:fill="auto"/>
            <w:noWrap/>
            <w:vAlign w:val="bottom"/>
            <w:hideMark/>
          </w:tcPr>
          <w:p w:rsidR="005F7421" w:rsidRPr="00BD3B1D" w:rsidRDefault="005F7421"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Adjusted R Square</w:t>
            </w:r>
          </w:p>
        </w:tc>
        <w:tc>
          <w:tcPr>
            <w:tcW w:w="2264" w:type="dxa"/>
            <w:tcBorders>
              <w:top w:val="nil"/>
              <w:left w:val="nil"/>
              <w:bottom w:val="nil"/>
              <w:right w:val="nil"/>
            </w:tcBorders>
            <w:shd w:val="clear" w:color="auto" w:fill="auto"/>
            <w:noWrap/>
            <w:vAlign w:val="bottom"/>
            <w:hideMark/>
          </w:tcPr>
          <w:p w:rsidR="005F7421" w:rsidRPr="00BD3B1D" w:rsidRDefault="005F7421"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Std. Error of</w:t>
            </w:r>
          </w:p>
        </w:tc>
      </w:tr>
      <w:tr w:rsidR="00BD3B1D" w:rsidRPr="00BD3B1D" w:rsidTr="005F7421">
        <w:trPr>
          <w:trHeight w:val="334"/>
        </w:trPr>
        <w:tc>
          <w:tcPr>
            <w:tcW w:w="1398" w:type="dxa"/>
            <w:tcBorders>
              <w:top w:val="nil"/>
              <w:left w:val="nil"/>
              <w:bottom w:val="single" w:sz="4" w:space="0" w:color="auto"/>
              <w:right w:val="nil"/>
            </w:tcBorders>
            <w:shd w:val="clear" w:color="auto" w:fill="auto"/>
            <w:noWrap/>
            <w:vAlign w:val="bottom"/>
            <w:hideMark/>
          </w:tcPr>
          <w:p w:rsidR="005F7421" w:rsidRPr="00BD3B1D" w:rsidRDefault="005F7421" w:rsidP="005C0534">
            <w:pPr>
              <w:spacing w:after="0" w:line="240" w:lineRule="auto"/>
              <w:rPr>
                <w:rFonts w:ascii="Calibri" w:eastAsia="Times New Roman" w:hAnsi="Calibri" w:cs="Calibri"/>
                <w:lang w:val="en-ID" w:eastAsia="en-ID"/>
              </w:rPr>
            </w:pPr>
            <w:r w:rsidRPr="00BD3B1D">
              <w:rPr>
                <w:rFonts w:ascii="Calibri" w:eastAsia="Times New Roman" w:hAnsi="Calibri" w:cs="Calibri"/>
                <w:lang w:val="en-ID" w:eastAsia="en-ID"/>
              </w:rPr>
              <w:t> </w:t>
            </w:r>
          </w:p>
        </w:tc>
        <w:tc>
          <w:tcPr>
            <w:tcW w:w="1245" w:type="dxa"/>
            <w:tcBorders>
              <w:top w:val="nil"/>
              <w:left w:val="nil"/>
              <w:bottom w:val="single" w:sz="4" w:space="0" w:color="auto"/>
              <w:right w:val="nil"/>
            </w:tcBorders>
            <w:shd w:val="clear" w:color="auto" w:fill="auto"/>
            <w:noWrap/>
            <w:vAlign w:val="bottom"/>
            <w:hideMark/>
          </w:tcPr>
          <w:p w:rsidR="005F7421" w:rsidRPr="00BD3B1D" w:rsidRDefault="005F7421" w:rsidP="005C0534">
            <w:pPr>
              <w:spacing w:after="0" w:line="240" w:lineRule="auto"/>
              <w:rPr>
                <w:rFonts w:ascii="Calibri" w:eastAsia="Times New Roman" w:hAnsi="Calibri" w:cs="Calibri"/>
                <w:lang w:val="en-ID" w:eastAsia="en-ID"/>
              </w:rPr>
            </w:pPr>
            <w:r w:rsidRPr="00BD3B1D">
              <w:rPr>
                <w:rFonts w:ascii="Calibri" w:eastAsia="Times New Roman" w:hAnsi="Calibri" w:cs="Calibri"/>
                <w:lang w:val="en-ID" w:eastAsia="en-ID"/>
              </w:rPr>
              <w:t> </w:t>
            </w:r>
          </w:p>
        </w:tc>
        <w:tc>
          <w:tcPr>
            <w:tcW w:w="1622" w:type="dxa"/>
            <w:tcBorders>
              <w:top w:val="nil"/>
              <w:left w:val="nil"/>
              <w:bottom w:val="single" w:sz="4" w:space="0" w:color="auto"/>
              <w:right w:val="nil"/>
            </w:tcBorders>
            <w:shd w:val="clear" w:color="auto" w:fill="auto"/>
            <w:noWrap/>
            <w:vAlign w:val="bottom"/>
            <w:hideMark/>
          </w:tcPr>
          <w:p w:rsidR="005F7421" w:rsidRPr="00BD3B1D" w:rsidRDefault="005F7421" w:rsidP="005C0534">
            <w:pPr>
              <w:spacing w:after="0" w:line="240" w:lineRule="auto"/>
              <w:rPr>
                <w:rFonts w:ascii="Calibri" w:eastAsia="Times New Roman" w:hAnsi="Calibri" w:cs="Calibri"/>
                <w:lang w:val="en-ID" w:eastAsia="en-ID"/>
              </w:rPr>
            </w:pPr>
            <w:r w:rsidRPr="00BD3B1D">
              <w:rPr>
                <w:rFonts w:ascii="Calibri" w:eastAsia="Times New Roman" w:hAnsi="Calibri" w:cs="Calibri"/>
                <w:lang w:val="en-ID" w:eastAsia="en-ID"/>
              </w:rPr>
              <w:t> </w:t>
            </w:r>
          </w:p>
        </w:tc>
        <w:tc>
          <w:tcPr>
            <w:tcW w:w="3247" w:type="dxa"/>
            <w:tcBorders>
              <w:top w:val="nil"/>
              <w:left w:val="nil"/>
              <w:bottom w:val="single" w:sz="4" w:space="0" w:color="auto"/>
              <w:right w:val="nil"/>
            </w:tcBorders>
            <w:shd w:val="clear" w:color="auto" w:fill="auto"/>
            <w:noWrap/>
            <w:vAlign w:val="bottom"/>
            <w:hideMark/>
          </w:tcPr>
          <w:p w:rsidR="005F7421" w:rsidRPr="00BD3B1D" w:rsidRDefault="005F7421" w:rsidP="005C0534">
            <w:pPr>
              <w:spacing w:after="0" w:line="240" w:lineRule="auto"/>
              <w:rPr>
                <w:rFonts w:ascii="Calibri" w:eastAsia="Times New Roman" w:hAnsi="Calibri" w:cs="Calibri"/>
                <w:lang w:val="en-ID" w:eastAsia="en-ID"/>
              </w:rPr>
            </w:pPr>
            <w:r w:rsidRPr="00BD3B1D">
              <w:rPr>
                <w:rFonts w:ascii="Calibri" w:eastAsia="Times New Roman" w:hAnsi="Calibri" w:cs="Calibri"/>
                <w:lang w:val="en-ID" w:eastAsia="en-ID"/>
              </w:rPr>
              <w:t> </w:t>
            </w:r>
          </w:p>
        </w:tc>
        <w:tc>
          <w:tcPr>
            <w:tcW w:w="2264" w:type="dxa"/>
            <w:tcBorders>
              <w:top w:val="nil"/>
              <w:left w:val="nil"/>
              <w:bottom w:val="single" w:sz="4" w:space="0" w:color="auto"/>
              <w:right w:val="nil"/>
            </w:tcBorders>
            <w:shd w:val="clear" w:color="auto" w:fill="auto"/>
            <w:noWrap/>
            <w:vAlign w:val="bottom"/>
            <w:hideMark/>
          </w:tcPr>
          <w:p w:rsidR="005F7421" w:rsidRPr="00BD3B1D" w:rsidRDefault="005F7421" w:rsidP="005C0534">
            <w:pPr>
              <w:spacing w:after="0" w:line="240" w:lineRule="auto"/>
              <w:jc w:val="center"/>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 xml:space="preserve"> the Estimate</w:t>
            </w:r>
          </w:p>
        </w:tc>
      </w:tr>
      <w:tr w:rsidR="00BD3B1D" w:rsidRPr="00BD3B1D" w:rsidTr="005F7421">
        <w:trPr>
          <w:trHeight w:val="334"/>
        </w:trPr>
        <w:tc>
          <w:tcPr>
            <w:tcW w:w="1398" w:type="dxa"/>
            <w:tcBorders>
              <w:top w:val="nil"/>
              <w:left w:val="nil"/>
              <w:bottom w:val="single" w:sz="4" w:space="0" w:color="auto"/>
              <w:right w:val="nil"/>
            </w:tcBorders>
            <w:shd w:val="clear" w:color="auto" w:fill="auto"/>
            <w:noWrap/>
            <w:vAlign w:val="bottom"/>
            <w:hideMark/>
          </w:tcPr>
          <w:p w:rsidR="005F7421" w:rsidRPr="00BD3B1D" w:rsidRDefault="005F7421" w:rsidP="005C0534">
            <w:pPr>
              <w:spacing w:after="0" w:line="240" w:lineRule="auto"/>
              <w:jc w:val="right"/>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1</w:t>
            </w:r>
          </w:p>
        </w:tc>
        <w:tc>
          <w:tcPr>
            <w:tcW w:w="1245" w:type="dxa"/>
            <w:tcBorders>
              <w:top w:val="nil"/>
              <w:left w:val="nil"/>
              <w:bottom w:val="single" w:sz="4" w:space="0" w:color="auto"/>
              <w:right w:val="nil"/>
            </w:tcBorders>
            <w:shd w:val="clear" w:color="auto" w:fill="auto"/>
            <w:noWrap/>
            <w:vAlign w:val="bottom"/>
            <w:hideMark/>
          </w:tcPr>
          <w:p w:rsidR="005F7421" w:rsidRPr="00BD3B1D" w:rsidRDefault="005F7421"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.833a</w:t>
            </w:r>
          </w:p>
        </w:tc>
        <w:tc>
          <w:tcPr>
            <w:tcW w:w="1622" w:type="dxa"/>
            <w:tcBorders>
              <w:top w:val="nil"/>
              <w:left w:val="nil"/>
              <w:bottom w:val="single" w:sz="4" w:space="0" w:color="auto"/>
              <w:right w:val="nil"/>
            </w:tcBorders>
            <w:shd w:val="clear" w:color="auto" w:fill="auto"/>
            <w:noWrap/>
            <w:vAlign w:val="bottom"/>
            <w:hideMark/>
          </w:tcPr>
          <w:p w:rsidR="005F7421" w:rsidRPr="00BD3B1D" w:rsidRDefault="005F7421"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.693</w:t>
            </w:r>
          </w:p>
        </w:tc>
        <w:tc>
          <w:tcPr>
            <w:tcW w:w="3247" w:type="dxa"/>
            <w:tcBorders>
              <w:top w:val="nil"/>
              <w:left w:val="nil"/>
              <w:bottom w:val="single" w:sz="4" w:space="0" w:color="auto"/>
              <w:right w:val="nil"/>
            </w:tcBorders>
            <w:shd w:val="clear" w:color="auto" w:fill="auto"/>
            <w:noWrap/>
            <w:vAlign w:val="bottom"/>
            <w:hideMark/>
          </w:tcPr>
          <w:p w:rsidR="005F7421" w:rsidRPr="00BD3B1D" w:rsidRDefault="005F7421"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.686</w:t>
            </w:r>
          </w:p>
        </w:tc>
        <w:tc>
          <w:tcPr>
            <w:tcW w:w="2264" w:type="dxa"/>
            <w:tcBorders>
              <w:top w:val="nil"/>
              <w:left w:val="nil"/>
              <w:bottom w:val="single" w:sz="4" w:space="0" w:color="auto"/>
              <w:right w:val="nil"/>
            </w:tcBorders>
            <w:shd w:val="clear" w:color="auto" w:fill="auto"/>
            <w:noWrap/>
            <w:vAlign w:val="bottom"/>
            <w:hideMark/>
          </w:tcPr>
          <w:p w:rsidR="005F7421" w:rsidRPr="00BD3B1D" w:rsidRDefault="005F7421"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.38123</w:t>
            </w:r>
          </w:p>
        </w:tc>
      </w:tr>
      <w:tr w:rsidR="00BD3B1D" w:rsidRPr="00BD3B1D" w:rsidTr="005F7421">
        <w:trPr>
          <w:trHeight w:val="334"/>
        </w:trPr>
        <w:tc>
          <w:tcPr>
            <w:tcW w:w="9777" w:type="dxa"/>
            <w:gridSpan w:val="5"/>
            <w:tcBorders>
              <w:top w:val="nil"/>
              <w:left w:val="nil"/>
              <w:bottom w:val="nil"/>
              <w:right w:val="nil"/>
            </w:tcBorders>
            <w:shd w:val="clear" w:color="auto" w:fill="auto"/>
            <w:noWrap/>
            <w:vAlign w:val="bottom"/>
            <w:hideMark/>
          </w:tcPr>
          <w:p w:rsidR="005F7421" w:rsidRPr="00BD3B1D" w:rsidRDefault="005F7421"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a Predictors: (Constant), Biaya_Distribusi, Biaya_Promosi</w:t>
            </w:r>
          </w:p>
        </w:tc>
      </w:tr>
      <w:tr w:rsidR="00BD3B1D" w:rsidRPr="00BD3B1D" w:rsidTr="005F7421">
        <w:trPr>
          <w:trHeight w:val="334"/>
        </w:trPr>
        <w:tc>
          <w:tcPr>
            <w:tcW w:w="7512" w:type="dxa"/>
            <w:gridSpan w:val="4"/>
            <w:tcBorders>
              <w:top w:val="nil"/>
              <w:left w:val="nil"/>
              <w:bottom w:val="nil"/>
              <w:right w:val="nil"/>
            </w:tcBorders>
            <w:shd w:val="clear" w:color="auto" w:fill="auto"/>
            <w:noWrap/>
            <w:vAlign w:val="bottom"/>
            <w:hideMark/>
          </w:tcPr>
          <w:p w:rsidR="005F7421" w:rsidRPr="00BD3B1D" w:rsidRDefault="005F7421" w:rsidP="005C0534">
            <w:pPr>
              <w:spacing w:after="0" w:line="240" w:lineRule="auto"/>
              <w:rPr>
                <w:rFonts w:ascii="Times New Roman" w:eastAsia="Times New Roman" w:hAnsi="Times New Roman" w:cs="Times New Roman"/>
                <w:lang w:val="en-ID" w:eastAsia="en-ID"/>
              </w:rPr>
            </w:pPr>
            <w:r w:rsidRPr="00BD3B1D">
              <w:rPr>
                <w:rFonts w:ascii="Times New Roman" w:eastAsia="Times New Roman" w:hAnsi="Times New Roman" w:cs="Times New Roman"/>
                <w:lang w:val="en-ID" w:eastAsia="en-ID"/>
              </w:rPr>
              <w:t>b Dependent Variable: Volume_Penjualan</w:t>
            </w:r>
          </w:p>
        </w:tc>
        <w:tc>
          <w:tcPr>
            <w:tcW w:w="2264" w:type="dxa"/>
            <w:tcBorders>
              <w:top w:val="nil"/>
              <w:left w:val="nil"/>
              <w:bottom w:val="nil"/>
              <w:right w:val="nil"/>
            </w:tcBorders>
            <w:shd w:val="clear" w:color="auto" w:fill="auto"/>
            <w:noWrap/>
            <w:vAlign w:val="bottom"/>
            <w:hideMark/>
          </w:tcPr>
          <w:p w:rsidR="005F7421" w:rsidRPr="00BD3B1D" w:rsidRDefault="005F7421" w:rsidP="005C0534">
            <w:pPr>
              <w:spacing w:after="0" w:line="240" w:lineRule="auto"/>
              <w:rPr>
                <w:rFonts w:ascii="Times New Roman" w:eastAsia="Times New Roman" w:hAnsi="Times New Roman" w:cs="Times New Roman"/>
                <w:lang w:val="en-ID" w:eastAsia="en-ID"/>
              </w:rPr>
            </w:pPr>
          </w:p>
        </w:tc>
      </w:tr>
    </w:tbl>
    <w:p w:rsidR="005F7421" w:rsidRPr="00BD3B1D" w:rsidRDefault="005F7421" w:rsidP="00CD5B1E">
      <w:pPr>
        <w:spacing w:after="0" w:line="240" w:lineRule="auto"/>
        <w:ind w:left="360"/>
        <w:jc w:val="center"/>
        <w:rPr>
          <w:rFonts w:ascii="Times New Roman" w:eastAsia="Times New Roman" w:hAnsi="Times New Roman" w:cs="Times New Roman"/>
          <w:b/>
          <w:bCs/>
          <w:sz w:val="24"/>
          <w:szCs w:val="24"/>
        </w:rPr>
      </w:pPr>
    </w:p>
    <w:p w:rsidR="005D4758" w:rsidRPr="00BD3B1D" w:rsidRDefault="005D4758" w:rsidP="005F7421">
      <w:pPr>
        <w:spacing w:after="0" w:line="240" w:lineRule="auto"/>
        <w:ind w:firstLine="567"/>
        <w:jc w:val="both"/>
        <w:rPr>
          <w:rFonts w:ascii="Times New Roman" w:eastAsia="Times New Roman" w:hAnsi="Times New Roman" w:cs="Times New Roman"/>
          <w:sz w:val="24"/>
          <w:szCs w:val="24"/>
        </w:rPr>
        <w:sectPr w:rsidR="005D4758" w:rsidRPr="00BD3B1D" w:rsidSect="005D4758">
          <w:type w:val="continuous"/>
          <w:pgSz w:w="11907" w:h="16840" w:code="9"/>
          <w:pgMar w:top="1134" w:right="1134" w:bottom="1134" w:left="1134" w:header="720" w:footer="720" w:gutter="0"/>
          <w:cols w:space="720"/>
          <w:docGrid w:linePitch="360"/>
        </w:sectPr>
      </w:pPr>
    </w:p>
    <w:p w:rsidR="005F7421" w:rsidRPr="00BD3B1D" w:rsidRDefault="005F7421" w:rsidP="005F7421">
      <w:pPr>
        <w:spacing w:after="0" w:line="240" w:lineRule="auto"/>
        <w:ind w:firstLine="567"/>
        <w:jc w:val="both"/>
        <w:rPr>
          <w:rFonts w:ascii="Times New Roman" w:eastAsia="Times New Roman" w:hAnsi="Times New Roman" w:cs="Times New Roman"/>
          <w:sz w:val="24"/>
          <w:szCs w:val="24"/>
        </w:rPr>
      </w:pPr>
      <w:proofErr w:type="gramStart"/>
      <w:r w:rsidRPr="00BD3B1D">
        <w:rPr>
          <w:rFonts w:ascii="Times New Roman" w:eastAsia="Times New Roman" w:hAnsi="Times New Roman" w:cs="Times New Roman"/>
          <w:sz w:val="24"/>
          <w:szCs w:val="24"/>
        </w:rPr>
        <w:lastRenderedPageBreak/>
        <w:t xml:space="preserve">Hasil uji koefisien determinasi menunjukkan nilai R adalah sebesar 0,833, </w:t>
      </w:r>
      <w:r w:rsidRPr="00BD3B1D">
        <w:rPr>
          <w:rFonts w:ascii="Times New Roman" w:eastAsia="Times New Roman" w:hAnsi="Times New Roman" w:cs="Times New Roman"/>
          <w:sz w:val="24"/>
          <w:szCs w:val="24"/>
        </w:rPr>
        <w:lastRenderedPageBreak/>
        <w:t>nilai ini tergolong dalam kategori sangat berpengaruh karena mendekati angka 1.</w:t>
      </w:r>
      <w:proofErr w:type="gramEnd"/>
      <w:r w:rsidRPr="00BD3B1D">
        <w:rPr>
          <w:rFonts w:ascii="Times New Roman" w:eastAsia="Times New Roman" w:hAnsi="Times New Roman" w:cs="Times New Roman"/>
          <w:sz w:val="24"/>
          <w:szCs w:val="24"/>
        </w:rPr>
        <w:t xml:space="preserve"> </w:t>
      </w:r>
      <w:proofErr w:type="gramStart"/>
      <w:r w:rsidRPr="00BD3B1D">
        <w:rPr>
          <w:rFonts w:ascii="Times New Roman" w:eastAsia="Times New Roman" w:hAnsi="Times New Roman" w:cs="Times New Roman"/>
          <w:sz w:val="24"/>
          <w:szCs w:val="24"/>
        </w:rPr>
        <w:t xml:space="preserve">Maka </w:t>
      </w:r>
      <w:r w:rsidRPr="00BD3B1D">
        <w:rPr>
          <w:rFonts w:ascii="Times New Roman" w:eastAsia="Times New Roman" w:hAnsi="Times New Roman" w:cs="Times New Roman"/>
          <w:sz w:val="24"/>
          <w:szCs w:val="24"/>
        </w:rPr>
        <w:lastRenderedPageBreak/>
        <w:t>biaya promosi dan biaya distribusi terindikasi sangat berpengaruh terhadap volume penjualan perusahaan.</w:t>
      </w:r>
      <w:proofErr w:type="gramEnd"/>
    </w:p>
    <w:p w:rsidR="005F7421" w:rsidRPr="00BD3B1D" w:rsidRDefault="005F7421" w:rsidP="005F7421">
      <w:pPr>
        <w:spacing w:after="0" w:line="240" w:lineRule="auto"/>
        <w:ind w:firstLine="567"/>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Kemudian nilai Adjusted R Square (R2) yang diperoleh adalah sebesar 0,693, hal ini berarti 69,3% yang menunjukkan bahwa volume penjualan perusahaan dipengaruhi biaya promosi dan biaya distribusi, dan 30,7% lainnya dipengaruhi faktor lain di luar penelitian ini.</w:t>
      </w:r>
    </w:p>
    <w:p w:rsidR="005F7421" w:rsidRPr="00BD3B1D" w:rsidRDefault="005F7421" w:rsidP="005F7421">
      <w:pPr>
        <w:spacing w:after="0" w:line="240" w:lineRule="auto"/>
        <w:jc w:val="both"/>
        <w:rPr>
          <w:rFonts w:ascii="Times New Roman" w:eastAsia="Times New Roman" w:hAnsi="Times New Roman" w:cs="Times New Roman"/>
          <w:b/>
          <w:bCs/>
          <w:sz w:val="24"/>
          <w:szCs w:val="24"/>
        </w:rPr>
      </w:pPr>
    </w:p>
    <w:p w:rsidR="005F7421" w:rsidRPr="00BD3B1D" w:rsidRDefault="005F7421" w:rsidP="005F7421">
      <w:pPr>
        <w:spacing w:after="0" w:line="240" w:lineRule="auto"/>
        <w:jc w:val="both"/>
        <w:rPr>
          <w:rFonts w:ascii="Times New Roman" w:eastAsia="Times New Roman" w:hAnsi="Times New Roman" w:cs="Times New Roman"/>
          <w:b/>
          <w:bCs/>
          <w:sz w:val="24"/>
          <w:szCs w:val="24"/>
        </w:rPr>
      </w:pPr>
      <w:r w:rsidRPr="00BD3B1D">
        <w:rPr>
          <w:rFonts w:ascii="Times New Roman" w:eastAsia="Times New Roman" w:hAnsi="Times New Roman" w:cs="Times New Roman"/>
          <w:b/>
          <w:bCs/>
          <w:sz w:val="24"/>
          <w:szCs w:val="24"/>
        </w:rPr>
        <w:t>PEMBAHASAN</w:t>
      </w:r>
      <w:r w:rsidR="00C23FD9" w:rsidRPr="00BD3B1D">
        <w:rPr>
          <w:rFonts w:ascii="Times New Roman" w:eastAsia="Times New Roman" w:hAnsi="Times New Roman" w:cs="Times New Roman"/>
          <w:b/>
          <w:bCs/>
          <w:sz w:val="24"/>
          <w:szCs w:val="24"/>
        </w:rPr>
        <w:t xml:space="preserve"> PENELITIAN</w:t>
      </w:r>
    </w:p>
    <w:p w:rsidR="005F7421" w:rsidRPr="00BD3B1D" w:rsidRDefault="005F7421" w:rsidP="005F7421">
      <w:pPr>
        <w:spacing w:after="0" w:line="240" w:lineRule="auto"/>
        <w:jc w:val="both"/>
        <w:rPr>
          <w:rFonts w:ascii="Times New Roman" w:eastAsia="Times New Roman" w:hAnsi="Times New Roman" w:cs="Times New Roman"/>
          <w:bCs/>
          <w:sz w:val="24"/>
          <w:szCs w:val="24"/>
        </w:rPr>
      </w:pPr>
      <w:r w:rsidRPr="00BD3B1D">
        <w:rPr>
          <w:rFonts w:ascii="Times New Roman" w:eastAsia="Times New Roman" w:hAnsi="Times New Roman" w:cs="Times New Roman"/>
          <w:bCs/>
          <w:sz w:val="24"/>
          <w:szCs w:val="24"/>
        </w:rPr>
        <w:t>Pengaruh Biaya Promosi terhadap Volume Penjualan</w:t>
      </w:r>
    </w:p>
    <w:p w:rsidR="005F7421" w:rsidRPr="00BD3B1D" w:rsidRDefault="005F7421" w:rsidP="00C23FD9">
      <w:pPr>
        <w:spacing w:after="0" w:line="240" w:lineRule="auto"/>
        <w:ind w:firstLine="567"/>
        <w:jc w:val="both"/>
        <w:rPr>
          <w:rFonts w:ascii="Times New Roman" w:eastAsia="Times New Roman" w:hAnsi="Times New Roman" w:cs="Times New Roman"/>
          <w:sz w:val="24"/>
          <w:szCs w:val="24"/>
        </w:rPr>
      </w:pPr>
      <w:proofErr w:type="gramStart"/>
      <w:r w:rsidRPr="00BD3B1D">
        <w:rPr>
          <w:rFonts w:ascii="Times New Roman" w:eastAsia="Times New Roman" w:hAnsi="Times New Roman" w:cs="Times New Roman"/>
          <w:sz w:val="24"/>
          <w:szCs w:val="24"/>
        </w:rPr>
        <w:t>Ho1 dalam penelitian ini yaitu bahwa biaya promosi tidak berpengaruh terhadap volume penjualan, sedangkan Ha1 yang ditetapkan adalah bahwa biaya promosi berpengaruh terhadap volume penjualan.</w:t>
      </w:r>
      <w:proofErr w:type="gramEnd"/>
      <w:r w:rsidRPr="00BD3B1D">
        <w:rPr>
          <w:rFonts w:ascii="Times New Roman" w:eastAsia="Times New Roman" w:hAnsi="Times New Roman" w:cs="Times New Roman"/>
          <w:sz w:val="24"/>
          <w:szCs w:val="24"/>
        </w:rPr>
        <w:t xml:space="preserve"> Hasil uji parsial (t-test) pada tabel 3 menunjukkan hasil t hitung sebesar 5,091 untuk variabel biaya promosi sebagai X1 dalam penelitian ini, yang mana nilai tersebut lebih besar dari t tabel, yaitu 1,987, kemudian diperoleh nilai derajat signifikansi sebesar 0,000. Nilai derajat signifikansi ini lebih kecil dari 0</w:t>
      </w:r>
      <w:proofErr w:type="gramStart"/>
      <w:r w:rsidRPr="00BD3B1D">
        <w:rPr>
          <w:rFonts w:ascii="Times New Roman" w:eastAsia="Times New Roman" w:hAnsi="Times New Roman" w:cs="Times New Roman"/>
          <w:sz w:val="24"/>
          <w:szCs w:val="24"/>
        </w:rPr>
        <w:t>,05</w:t>
      </w:r>
      <w:proofErr w:type="gramEnd"/>
      <w:r w:rsidRPr="00BD3B1D">
        <w:rPr>
          <w:rFonts w:ascii="Times New Roman" w:eastAsia="Times New Roman" w:hAnsi="Times New Roman" w:cs="Times New Roman"/>
          <w:sz w:val="24"/>
          <w:szCs w:val="24"/>
        </w:rPr>
        <w:t xml:space="preserve">. </w:t>
      </w:r>
      <w:proofErr w:type="gramStart"/>
      <w:r w:rsidRPr="00BD3B1D">
        <w:rPr>
          <w:rFonts w:ascii="Times New Roman" w:eastAsia="Times New Roman" w:hAnsi="Times New Roman" w:cs="Times New Roman"/>
          <w:sz w:val="24"/>
          <w:szCs w:val="24"/>
        </w:rPr>
        <w:t>Dengan hasil ini, disimpulkan bahwa Ho1 ditolak, dan Ha1 diterima.</w:t>
      </w:r>
      <w:proofErr w:type="gramEnd"/>
      <w:r w:rsidRPr="00BD3B1D">
        <w:rPr>
          <w:rFonts w:ascii="Times New Roman" w:eastAsia="Times New Roman" w:hAnsi="Times New Roman" w:cs="Times New Roman"/>
          <w:sz w:val="24"/>
          <w:szCs w:val="24"/>
        </w:rPr>
        <w:t xml:space="preserve"> </w:t>
      </w:r>
      <w:proofErr w:type="gramStart"/>
      <w:r w:rsidRPr="00BD3B1D">
        <w:rPr>
          <w:rFonts w:ascii="Times New Roman" w:eastAsia="Times New Roman" w:hAnsi="Times New Roman" w:cs="Times New Roman"/>
          <w:sz w:val="24"/>
          <w:szCs w:val="24"/>
        </w:rPr>
        <w:t>Jadi, hasil penelitian ini menunjukkan bahwa biaya promosi memiliki pengaruh positif dan signifikan terhadap volume penjualan.</w:t>
      </w:r>
      <w:proofErr w:type="gramEnd"/>
      <w:r w:rsidRPr="00BD3B1D">
        <w:rPr>
          <w:rFonts w:ascii="Times New Roman" w:eastAsia="Times New Roman" w:hAnsi="Times New Roman" w:cs="Times New Roman"/>
          <w:sz w:val="24"/>
          <w:szCs w:val="24"/>
        </w:rPr>
        <w:t xml:space="preserve"> Dengan kata lain, penganggaran biaya promosi yang tinggi </w:t>
      </w:r>
      <w:proofErr w:type="gramStart"/>
      <w:r w:rsidRPr="00BD3B1D">
        <w:rPr>
          <w:rFonts w:ascii="Times New Roman" w:eastAsia="Times New Roman" w:hAnsi="Times New Roman" w:cs="Times New Roman"/>
          <w:sz w:val="24"/>
          <w:szCs w:val="24"/>
        </w:rPr>
        <w:t>akan</w:t>
      </w:r>
      <w:proofErr w:type="gramEnd"/>
      <w:r w:rsidRPr="00BD3B1D">
        <w:rPr>
          <w:rFonts w:ascii="Times New Roman" w:eastAsia="Times New Roman" w:hAnsi="Times New Roman" w:cs="Times New Roman"/>
          <w:sz w:val="24"/>
          <w:szCs w:val="24"/>
        </w:rPr>
        <w:t xml:space="preserve"> menghasilkan volume penjualan yang tinggi pula, begitu pun sebaliknya.</w:t>
      </w:r>
    </w:p>
    <w:p w:rsidR="005F7421" w:rsidRPr="00BD3B1D" w:rsidRDefault="005F7421" w:rsidP="00C23FD9">
      <w:pPr>
        <w:spacing w:after="0" w:line="240" w:lineRule="auto"/>
        <w:ind w:firstLine="567"/>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 xml:space="preserve">Hasil penelitian ini sejalan dengan teori yang dipaparkan oleh Sutojo (1997) yang dikutip dalam </w:t>
      </w:r>
      <w:r w:rsidRPr="00BD3B1D">
        <w:rPr>
          <w:rFonts w:ascii="Times New Roman" w:eastAsia="Times New Roman" w:hAnsi="Times New Roman" w:cs="Times New Roman"/>
          <w:sz w:val="24"/>
          <w:szCs w:val="24"/>
        </w:rPr>
        <w:fldChar w:fldCharType="begin" w:fldLock="1"/>
      </w:r>
      <w:r w:rsidRPr="00BD3B1D">
        <w:rPr>
          <w:rFonts w:ascii="Times New Roman" w:eastAsia="Times New Roman" w:hAnsi="Times New Roman" w:cs="Times New Roman"/>
          <w:sz w:val="24"/>
          <w:szCs w:val="24"/>
        </w:rPr>
        <w:instrText>ADDIN CSL_CITATION {"citationItems":[{"id":"ITEM-1","itemData":{"ISBN":"1080011102","abstract":"Tujuan dari penelitian ini adalah (1) untuk mengetahui pengaruh biaya produksi, biaya promosi, dan biaya distribusi terhadap laba perusahaan. (2) untuk mengetahui volume penjualan memoderasi pengaruh biaya produksi, biaya promosi, dan biaya distribusi terhadap laba perusahaan. Laba merupakan salah satu tolok ukur dari keberhasilan perusahaan. Peningkatan laba tidak terlepas dari indikator-indikator yang mendukungnya diantaranya","author":[{"dropping-particle":"","family":"Syukriadi","given":"Muhammad","non-dropping-particle":"","parse-names":false,"suffix":""}],"id":"ITEM-1","issued":{"date-parts":[["2016"]]},"number-of-pages":"128","title":"Pengaruh Biaya Produksi, Biaya Promosi, Dan Biaya Distribusi Terhadap Laba Perusahaan Dengan Volume Penjualan Sebagai Variabel Moderasi (Studi Kasus Pada CV. Citra Sari Makassar)","type":"thesis"},"uris":["http://www.mendeley.com/documents/?uuid=289336fe-d5d7-47aa-8a11-8ec177949eb4"]}],"mendeley":{"formattedCitation":"(Syukriadi, 2016)","manualFormatting":"Syukriadi (2016)","plainTextFormattedCitation":"(Syukriadi, 2016)","previouslyFormattedCitation":"(Syukriadi, 2016)"},"properties":{"noteIndex":0},"schema":"https://github.com/citation-style-language/schema/raw/master/csl-citation.json"}</w:instrText>
      </w:r>
      <w:r w:rsidRPr="00BD3B1D">
        <w:rPr>
          <w:rFonts w:ascii="Times New Roman" w:eastAsia="Times New Roman" w:hAnsi="Times New Roman" w:cs="Times New Roman"/>
          <w:sz w:val="24"/>
          <w:szCs w:val="24"/>
        </w:rPr>
        <w:fldChar w:fldCharType="separate"/>
      </w:r>
      <w:r w:rsidRPr="00BD3B1D">
        <w:rPr>
          <w:rFonts w:ascii="Times New Roman" w:eastAsia="Times New Roman" w:hAnsi="Times New Roman" w:cs="Times New Roman"/>
          <w:noProof/>
          <w:sz w:val="24"/>
          <w:szCs w:val="24"/>
        </w:rPr>
        <w:t>Syukriadi (2016)</w:t>
      </w:r>
      <w:r w:rsidRPr="00BD3B1D">
        <w:rPr>
          <w:rFonts w:ascii="Times New Roman" w:eastAsia="Times New Roman" w:hAnsi="Times New Roman" w:cs="Times New Roman"/>
          <w:sz w:val="24"/>
          <w:szCs w:val="24"/>
        </w:rPr>
        <w:fldChar w:fldCharType="end"/>
      </w:r>
      <w:r w:rsidRPr="00BD3B1D">
        <w:rPr>
          <w:rFonts w:ascii="Times New Roman" w:eastAsia="Times New Roman" w:hAnsi="Times New Roman" w:cs="Times New Roman"/>
          <w:sz w:val="24"/>
          <w:szCs w:val="24"/>
        </w:rPr>
        <w:t xml:space="preserve">, bahwa semakin tinggi biaya promosi yang dikorbankan perusahaan, maka semakin tinggi pula tingkat volume penjualan yang akan didapatkan.  Kegiatan promosi ditujukan untuk memberikan informasi tentang produk jual perusahaan kepada target pasar ataupun pelanggan dengan menjelaskan kelebihan, kegunanaan, dan karakteristik produk untuk mempersuasi konsumen ataupun calon konsumen agar membeli produk tersebut. Semakin banyak konsumen yang mengetahui dan merasa tertarik dengan produk jual </w:t>
      </w:r>
      <w:r w:rsidRPr="00BD3B1D">
        <w:rPr>
          <w:rFonts w:ascii="Times New Roman" w:eastAsia="Times New Roman" w:hAnsi="Times New Roman" w:cs="Times New Roman"/>
          <w:sz w:val="24"/>
          <w:szCs w:val="24"/>
        </w:rPr>
        <w:lastRenderedPageBreak/>
        <w:t xml:space="preserve">perusahaan, maka </w:t>
      </w:r>
      <w:proofErr w:type="gramStart"/>
      <w:r w:rsidRPr="00BD3B1D">
        <w:rPr>
          <w:rFonts w:ascii="Times New Roman" w:eastAsia="Times New Roman" w:hAnsi="Times New Roman" w:cs="Times New Roman"/>
          <w:sz w:val="24"/>
          <w:szCs w:val="24"/>
        </w:rPr>
        <w:t>akan</w:t>
      </w:r>
      <w:proofErr w:type="gramEnd"/>
      <w:r w:rsidRPr="00BD3B1D">
        <w:rPr>
          <w:rFonts w:ascii="Times New Roman" w:eastAsia="Times New Roman" w:hAnsi="Times New Roman" w:cs="Times New Roman"/>
          <w:sz w:val="24"/>
          <w:szCs w:val="24"/>
        </w:rPr>
        <w:t xml:space="preserve"> semakin tinggi pula tingkat volume penjualan yang akan didapatkan perusahaan.</w:t>
      </w:r>
    </w:p>
    <w:p w:rsidR="005F7421" w:rsidRPr="00BD3B1D" w:rsidRDefault="005F7421" w:rsidP="00C23FD9">
      <w:pPr>
        <w:spacing w:after="0" w:line="240" w:lineRule="auto"/>
        <w:ind w:firstLine="567"/>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 xml:space="preserve">Hasil penelitian ini juga turut mendukung beberapa penelitian terdahulu, yaitu penelitian yang dilakukan oleh </w:t>
      </w:r>
      <w:r w:rsidRPr="00BD3B1D">
        <w:rPr>
          <w:rFonts w:ascii="Times New Roman" w:eastAsia="Times New Roman" w:hAnsi="Times New Roman" w:cs="Times New Roman"/>
          <w:sz w:val="24"/>
          <w:szCs w:val="24"/>
        </w:rPr>
        <w:fldChar w:fldCharType="begin" w:fldLock="1"/>
      </w:r>
      <w:r w:rsidRPr="00BD3B1D">
        <w:rPr>
          <w:rFonts w:ascii="Times New Roman" w:eastAsia="Times New Roman" w:hAnsi="Times New Roman" w:cs="Times New Roman"/>
          <w:sz w:val="24"/>
          <w:szCs w:val="24"/>
        </w:rPr>
        <w:instrText>ADDIN CSL_CITATION {"citationItems":[{"id":"ITEM-1","itemData":{"ISBN":"1114081000","abstract":"Melihat dari hasil penelitian yang memiliki banyak keterbatasan ini, peneliti selanjutnya diharapkan dapat menggunakan faktor-faktor lainnya seperti produk, lokasi pegadaian dan kualitas emas yang kemungkinan mempengaruhi volume penjualan selain harga dan biaya promosi dengan referensi yang lebih banyak. 76","author":[{"dropping-particle":"","family":"Amalia","given":"Anis Halimah","non-dropping-particle":"","parse-names":false,"suffix":""}],"container-title":"Jurnal Ekonomi Universitas Islam Negeri Syarif Hidayatullah Jakarta","id":"ITEM-1","issued":{"date-parts":[["2017"]]},"title":"Pengaruh Harga dan Biaya Promosi Terhadap Volume Penjualan Emas","type":"thesis"},"uris":["http://www.mendeley.com/documents/?uuid=cc45b5a4-96da-4ded-b963-182e5a971c76"]}],"mendeley":{"formattedCitation":"(Amalia, 2017)","manualFormatting":"Amalia (2017)","plainTextFormattedCitation":"(Amalia, 2017)","previouslyFormattedCitation":"(Amalia, 2017)"},"properties":{"noteIndex":0},"schema":"https://github.com/citation-style-language/schema/raw/master/csl-citation.json"}</w:instrText>
      </w:r>
      <w:r w:rsidRPr="00BD3B1D">
        <w:rPr>
          <w:rFonts w:ascii="Times New Roman" w:eastAsia="Times New Roman" w:hAnsi="Times New Roman" w:cs="Times New Roman"/>
          <w:sz w:val="24"/>
          <w:szCs w:val="24"/>
        </w:rPr>
        <w:fldChar w:fldCharType="separate"/>
      </w:r>
      <w:r w:rsidRPr="00BD3B1D">
        <w:rPr>
          <w:rFonts w:ascii="Times New Roman" w:eastAsia="Times New Roman" w:hAnsi="Times New Roman" w:cs="Times New Roman"/>
          <w:noProof/>
          <w:sz w:val="24"/>
          <w:szCs w:val="24"/>
        </w:rPr>
        <w:t>Amalia (2017)</w:t>
      </w:r>
      <w:r w:rsidRPr="00BD3B1D">
        <w:rPr>
          <w:rFonts w:ascii="Times New Roman" w:eastAsia="Times New Roman" w:hAnsi="Times New Roman" w:cs="Times New Roman"/>
          <w:sz w:val="24"/>
          <w:szCs w:val="24"/>
        </w:rPr>
        <w:fldChar w:fldCharType="end"/>
      </w:r>
      <w:r w:rsidRPr="00BD3B1D">
        <w:rPr>
          <w:rFonts w:ascii="Times New Roman" w:eastAsia="Times New Roman" w:hAnsi="Times New Roman" w:cs="Times New Roman"/>
          <w:sz w:val="24"/>
          <w:szCs w:val="24"/>
        </w:rPr>
        <w:t xml:space="preserve"> dengan judul pengaruh harga biaya promosi terhadap volume penjualan, yang memperoleh hasil bahwa biaya promosi berpengaruh positif dan signifikan secara parsial terhadap volume penjualan perusahaan, kemudian penelitian oleh Irmal (2017) dengan judul pengaruh biaya promosi terhadap volume penjualan yang juga menunjukkan bahwa biaya promosi berpengaruh positif dan signifikan terhadap volume penjualan. </w:t>
      </w:r>
      <w:proofErr w:type="gramStart"/>
      <w:r w:rsidRPr="00BD3B1D">
        <w:rPr>
          <w:rFonts w:ascii="Times New Roman" w:eastAsia="Times New Roman" w:hAnsi="Times New Roman" w:cs="Times New Roman"/>
          <w:sz w:val="24"/>
          <w:szCs w:val="24"/>
        </w:rPr>
        <w:t>Sedangkan hasil ini bertentangan dengan hasil penelitian Rahayu (2018) dengan judul pengaruh biaya iklan dan biaya promosi terhadap volume penjualan, yang menyatakan bahwa biaya promosi tidak memiliki pengaruh yang positif dan signifikan terhadap volume penjualan.</w:t>
      </w:r>
      <w:proofErr w:type="gramEnd"/>
    </w:p>
    <w:p w:rsidR="005F7421" w:rsidRPr="00BD3B1D" w:rsidRDefault="005F7421" w:rsidP="005F7421">
      <w:pPr>
        <w:spacing w:after="0" w:line="240" w:lineRule="auto"/>
        <w:jc w:val="both"/>
        <w:rPr>
          <w:rFonts w:ascii="Times New Roman" w:eastAsia="Times New Roman" w:hAnsi="Times New Roman" w:cs="Times New Roman"/>
          <w:sz w:val="24"/>
          <w:szCs w:val="24"/>
        </w:rPr>
      </w:pPr>
    </w:p>
    <w:p w:rsidR="005F7421" w:rsidRPr="00BD3B1D" w:rsidRDefault="005F7421" w:rsidP="005F7421">
      <w:pPr>
        <w:spacing w:after="0" w:line="240" w:lineRule="auto"/>
        <w:jc w:val="both"/>
        <w:rPr>
          <w:rFonts w:ascii="Times New Roman" w:eastAsia="Times New Roman" w:hAnsi="Times New Roman" w:cs="Times New Roman"/>
          <w:b/>
          <w:bCs/>
          <w:sz w:val="24"/>
          <w:szCs w:val="24"/>
        </w:rPr>
      </w:pPr>
      <w:r w:rsidRPr="00BD3B1D">
        <w:rPr>
          <w:rFonts w:ascii="Times New Roman" w:eastAsia="Times New Roman" w:hAnsi="Times New Roman" w:cs="Times New Roman"/>
          <w:b/>
          <w:bCs/>
          <w:sz w:val="24"/>
          <w:szCs w:val="24"/>
        </w:rPr>
        <w:t>Pengaruh Biaya Distribusi terhadap Volume Penjualan</w:t>
      </w:r>
    </w:p>
    <w:p w:rsidR="005F7421" w:rsidRPr="00BD3B1D" w:rsidRDefault="005F7421" w:rsidP="00C23FD9">
      <w:pPr>
        <w:spacing w:after="0" w:line="240" w:lineRule="auto"/>
        <w:ind w:firstLine="567"/>
        <w:jc w:val="both"/>
        <w:rPr>
          <w:rFonts w:ascii="Times New Roman" w:eastAsia="Times New Roman" w:hAnsi="Times New Roman" w:cs="Times New Roman"/>
          <w:sz w:val="24"/>
          <w:szCs w:val="24"/>
        </w:rPr>
      </w:pPr>
      <w:proofErr w:type="gramStart"/>
      <w:r w:rsidRPr="00BD3B1D">
        <w:rPr>
          <w:rFonts w:ascii="Times New Roman" w:eastAsia="Times New Roman" w:hAnsi="Times New Roman" w:cs="Times New Roman"/>
          <w:sz w:val="24"/>
          <w:szCs w:val="24"/>
        </w:rPr>
        <w:t>Ho2 dalam penelitian ini yaitu bahwa biaya distribusi tidak berpengaruh terhadap volume penjualan, sedangkan Ha2 nya yaitu bahwa biaya distribusi berpengaruh terhadap volume penjualan.</w:t>
      </w:r>
      <w:proofErr w:type="gramEnd"/>
      <w:r w:rsidRPr="00BD3B1D">
        <w:rPr>
          <w:rFonts w:ascii="Times New Roman" w:eastAsia="Times New Roman" w:hAnsi="Times New Roman" w:cs="Times New Roman"/>
          <w:sz w:val="24"/>
          <w:szCs w:val="24"/>
        </w:rPr>
        <w:t xml:space="preserve"> Hasil uji parsial (t-test) pada tabel 3 menunjukkan nilai t hitung untuk variabel biaya distribusi atau X1 pada penelitian ini adalah sebesar 5,659 di mana nilai t hitung ini lebih besar dari t tabel yang diperoleh, yaitu 1,987. Selain itu, nilai derajat signifikansi yang diperoleh untuk biaya distribusi adalah sebesar 0,000 dan nilai ini lebih kecil dari α = 0</w:t>
      </w:r>
      <w:proofErr w:type="gramStart"/>
      <w:r w:rsidRPr="00BD3B1D">
        <w:rPr>
          <w:rFonts w:ascii="Times New Roman" w:eastAsia="Times New Roman" w:hAnsi="Times New Roman" w:cs="Times New Roman"/>
          <w:sz w:val="24"/>
          <w:szCs w:val="24"/>
        </w:rPr>
        <w:t>,05</w:t>
      </w:r>
      <w:proofErr w:type="gramEnd"/>
      <w:r w:rsidRPr="00BD3B1D">
        <w:rPr>
          <w:rFonts w:ascii="Times New Roman" w:eastAsia="Times New Roman" w:hAnsi="Times New Roman" w:cs="Times New Roman"/>
          <w:sz w:val="24"/>
          <w:szCs w:val="24"/>
        </w:rPr>
        <w:t>, maka dapat ditarik kesimpulan bahwa biaya distribusi sebagai X1 berpengaruh positif dan signifikan secara parsial terhadap volume penjualan perusahaan.</w:t>
      </w:r>
    </w:p>
    <w:p w:rsidR="005F7421" w:rsidRPr="00BD3B1D" w:rsidRDefault="005F7421" w:rsidP="00C23FD9">
      <w:pPr>
        <w:spacing w:after="0" w:line="240" w:lineRule="auto"/>
        <w:ind w:firstLine="567"/>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 xml:space="preserve">Hal ini sesuai dengan teori yang dikemukakan oleh </w:t>
      </w:r>
      <w:r w:rsidRPr="00BD3B1D">
        <w:rPr>
          <w:rFonts w:ascii="Times New Roman" w:eastAsia="Times New Roman" w:hAnsi="Times New Roman" w:cs="Times New Roman"/>
          <w:sz w:val="24"/>
          <w:szCs w:val="24"/>
        </w:rPr>
        <w:fldChar w:fldCharType="begin" w:fldLock="1"/>
      </w:r>
      <w:r w:rsidRPr="00BD3B1D">
        <w:rPr>
          <w:rFonts w:ascii="Times New Roman" w:eastAsia="Times New Roman" w:hAnsi="Times New Roman" w:cs="Times New Roman"/>
          <w:sz w:val="24"/>
          <w:szCs w:val="24"/>
        </w:rPr>
        <w:instrText>ADDIN CSL_CITATION {"citationItems":[{"id":"ITEM-1","itemData":{"author":[{"dropping-particle":"","family":"Morissan","given":"","non-dropping-particle":"","parse-names":false,"suffix":""}],"edition":"Cetakan ke","id":"ITEM-1","issued":{"date-parts":[["2014"]]},"publisher":"KENCANA PRENADAMEDIA GROUP","publisher-place":"Jakarta","title":"Periklanan Komunikasi Pemasaran Terpadu","type":"book"},"uris":["http://www.mendeley.com/documents/?uuid=72217c31-f5b8-4dab-8a3b-e7eb17c05b92"]}],"mendeley":{"formattedCitation":"(Morissan, 2014)","manualFormatting":"Morissan (2014:80)","plainTextFormattedCitation":"(Morissan, 2014)","previouslyFormattedCitation":"(Morissan, 2014)"},"properties":{"noteIndex":0},"schema":"https://github.com/citation-style-language/schema/raw/master/csl-citation.json"}</w:instrText>
      </w:r>
      <w:r w:rsidRPr="00BD3B1D">
        <w:rPr>
          <w:rFonts w:ascii="Times New Roman" w:eastAsia="Times New Roman" w:hAnsi="Times New Roman" w:cs="Times New Roman"/>
          <w:sz w:val="24"/>
          <w:szCs w:val="24"/>
        </w:rPr>
        <w:fldChar w:fldCharType="separate"/>
      </w:r>
      <w:r w:rsidRPr="00BD3B1D">
        <w:rPr>
          <w:rFonts w:ascii="Times New Roman" w:eastAsia="Times New Roman" w:hAnsi="Times New Roman" w:cs="Times New Roman"/>
          <w:noProof/>
          <w:sz w:val="24"/>
          <w:szCs w:val="24"/>
        </w:rPr>
        <w:t>Morissan (2014:80)</w:t>
      </w:r>
      <w:r w:rsidRPr="00BD3B1D">
        <w:rPr>
          <w:rFonts w:ascii="Times New Roman" w:eastAsia="Times New Roman" w:hAnsi="Times New Roman" w:cs="Times New Roman"/>
          <w:sz w:val="24"/>
          <w:szCs w:val="24"/>
        </w:rPr>
        <w:fldChar w:fldCharType="end"/>
      </w:r>
      <w:r w:rsidRPr="00BD3B1D">
        <w:rPr>
          <w:rFonts w:ascii="Times New Roman" w:eastAsia="Times New Roman" w:hAnsi="Times New Roman" w:cs="Times New Roman"/>
          <w:sz w:val="24"/>
          <w:szCs w:val="24"/>
        </w:rPr>
        <w:t xml:space="preserve"> yang menyatakan bahwa kegiatan distribusi merupakan kegiatan penting yang harus direncanakan dengan sebaik mungkin, karena kegiatan ini akan menentukan ketersediaan produk di pasaran, serta memudahkan akses </w:t>
      </w:r>
      <w:r w:rsidRPr="00BD3B1D">
        <w:rPr>
          <w:rFonts w:ascii="Times New Roman" w:eastAsia="Times New Roman" w:hAnsi="Times New Roman" w:cs="Times New Roman"/>
          <w:sz w:val="24"/>
          <w:szCs w:val="24"/>
        </w:rPr>
        <w:lastRenderedPageBreak/>
        <w:t xml:space="preserve">konsumen untuk mendapatkan produk tersebut. </w:t>
      </w:r>
      <w:proofErr w:type="gramStart"/>
      <w:r w:rsidRPr="00BD3B1D">
        <w:rPr>
          <w:rFonts w:ascii="Times New Roman" w:eastAsia="Times New Roman" w:hAnsi="Times New Roman" w:cs="Times New Roman"/>
          <w:sz w:val="24"/>
          <w:szCs w:val="24"/>
        </w:rPr>
        <w:t>Ketersediaan dan kemudahan akses suatu produk menentukan tingkat volume penjualan perusahaan karena hal ini berhubungan dengan kemampuan mereka untuk menyediakan kebutuhan konsumen.</w:t>
      </w:r>
      <w:proofErr w:type="gramEnd"/>
      <w:r w:rsidRPr="00BD3B1D">
        <w:rPr>
          <w:rFonts w:ascii="Times New Roman" w:eastAsia="Times New Roman" w:hAnsi="Times New Roman" w:cs="Times New Roman"/>
          <w:sz w:val="24"/>
          <w:szCs w:val="24"/>
        </w:rPr>
        <w:t xml:space="preserve"> Ketidaktersediaan produk </w:t>
      </w:r>
      <w:proofErr w:type="gramStart"/>
      <w:r w:rsidRPr="00BD3B1D">
        <w:rPr>
          <w:rFonts w:ascii="Times New Roman" w:eastAsia="Times New Roman" w:hAnsi="Times New Roman" w:cs="Times New Roman"/>
          <w:sz w:val="24"/>
          <w:szCs w:val="24"/>
        </w:rPr>
        <w:t>akan</w:t>
      </w:r>
      <w:proofErr w:type="gramEnd"/>
      <w:r w:rsidRPr="00BD3B1D">
        <w:rPr>
          <w:rFonts w:ascii="Times New Roman" w:eastAsia="Times New Roman" w:hAnsi="Times New Roman" w:cs="Times New Roman"/>
          <w:sz w:val="24"/>
          <w:szCs w:val="24"/>
        </w:rPr>
        <w:t xml:space="preserve"> mengakibatkan loyalitas konsumen menurun dan di saat mendesak, mereka akan memilih produk lain yang tersedia, dan kemungkinan hal ini akan membuat konsumen berpindah kepada produk lain (Meylani, 2020).</w:t>
      </w:r>
      <w:r w:rsidR="00C23FD9" w:rsidRPr="00BD3B1D">
        <w:rPr>
          <w:rFonts w:ascii="Times New Roman" w:eastAsia="Times New Roman" w:hAnsi="Times New Roman" w:cs="Times New Roman"/>
          <w:sz w:val="24"/>
          <w:szCs w:val="24"/>
        </w:rPr>
        <w:t xml:space="preserve"> </w:t>
      </w:r>
      <w:r w:rsidRPr="00BD3B1D">
        <w:rPr>
          <w:rFonts w:ascii="Times New Roman" w:eastAsia="Times New Roman" w:hAnsi="Times New Roman" w:cs="Times New Roman"/>
          <w:sz w:val="24"/>
          <w:szCs w:val="24"/>
        </w:rPr>
        <w:t>Kemudian hasil penelitian ini mendukung hasil dari beberapa penelitian terdahulu, seperti penelitian yang dilakukan oleh Triwibowo (2019) dan Cahyanti dan Afandi (2017) yang sama-sama memaparkan bahwa biaya distribusi berpengaruh positif dan signifikan terhadap volume penjualan.</w:t>
      </w:r>
    </w:p>
    <w:p w:rsidR="00C23FD9" w:rsidRPr="00BD3B1D" w:rsidRDefault="00C23FD9" w:rsidP="005F7421">
      <w:pPr>
        <w:spacing w:after="0" w:line="240" w:lineRule="auto"/>
        <w:jc w:val="both"/>
        <w:rPr>
          <w:rFonts w:ascii="Times New Roman" w:eastAsia="Times New Roman" w:hAnsi="Times New Roman" w:cs="Times New Roman"/>
          <w:sz w:val="24"/>
          <w:szCs w:val="24"/>
        </w:rPr>
      </w:pPr>
    </w:p>
    <w:p w:rsidR="005F7421" w:rsidRPr="00BD3B1D" w:rsidRDefault="005F7421" w:rsidP="005F7421">
      <w:pPr>
        <w:spacing w:after="0" w:line="240" w:lineRule="auto"/>
        <w:jc w:val="both"/>
        <w:rPr>
          <w:rFonts w:ascii="Times New Roman" w:eastAsia="Times New Roman" w:hAnsi="Times New Roman" w:cs="Times New Roman"/>
          <w:b/>
          <w:bCs/>
          <w:sz w:val="24"/>
          <w:szCs w:val="24"/>
        </w:rPr>
      </w:pPr>
      <w:r w:rsidRPr="00BD3B1D">
        <w:rPr>
          <w:rFonts w:ascii="Times New Roman" w:eastAsia="Times New Roman" w:hAnsi="Times New Roman" w:cs="Times New Roman"/>
          <w:b/>
          <w:bCs/>
          <w:sz w:val="24"/>
          <w:szCs w:val="24"/>
        </w:rPr>
        <w:t>Pengaruh Biaya Promosi dan Biaya Distribusi terhadap Volume Penjualan</w:t>
      </w:r>
    </w:p>
    <w:p w:rsidR="005F7421" w:rsidRPr="00BD3B1D" w:rsidRDefault="005F7421" w:rsidP="00C23FD9">
      <w:pPr>
        <w:spacing w:after="0" w:line="240" w:lineRule="auto"/>
        <w:ind w:firstLine="567"/>
        <w:jc w:val="both"/>
        <w:rPr>
          <w:rFonts w:ascii="Times New Roman" w:eastAsia="Times New Roman" w:hAnsi="Times New Roman" w:cs="Times New Roman"/>
          <w:sz w:val="24"/>
          <w:szCs w:val="24"/>
        </w:rPr>
      </w:pPr>
      <w:proofErr w:type="gramStart"/>
      <w:r w:rsidRPr="00BD3B1D">
        <w:rPr>
          <w:rFonts w:ascii="Times New Roman" w:eastAsia="Times New Roman" w:hAnsi="Times New Roman" w:cs="Times New Roman"/>
          <w:sz w:val="24"/>
          <w:szCs w:val="24"/>
        </w:rPr>
        <w:t>Hipotesis selanjutnya yaitu Ho3, yang menyatakan bahwa biaya promosi dan biaya distribusi tidak berpengaruh terhadap volume penjualan di perusahaan makanan dan minuman yang terdaftar di BEI periode 2018-2020.</w:t>
      </w:r>
      <w:proofErr w:type="gramEnd"/>
      <w:r w:rsidRPr="00BD3B1D">
        <w:rPr>
          <w:rFonts w:ascii="Times New Roman" w:eastAsia="Times New Roman" w:hAnsi="Times New Roman" w:cs="Times New Roman"/>
          <w:sz w:val="24"/>
          <w:szCs w:val="24"/>
        </w:rPr>
        <w:t xml:space="preserve"> </w:t>
      </w:r>
      <w:proofErr w:type="gramStart"/>
      <w:r w:rsidRPr="00BD3B1D">
        <w:rPr>
          <w:rFonts w:ascii="Times New Roman" w:eastAsia="Times New Roman" w:hAnsi="Times New Roman" w:cs="Times New Roman"/>
          <w:sz w:val="24"/>
          <w:szCs w:val="24"/>
        </w:rPr>
        <w:t>Sedangkan Ha3 nya adalah bahwa biaya promosi dan biaya distribusi berpengaruh terhadap volume penjualan perusahaan.</w:t>
      </w:r>
      <w:proofErr w:type="gramEnd"/>
      <w:r w:rsidRPr="00BD3B1D">
        <w:rPr>
          <w:rFonts w:ascii="Times New Roman" w:eastAsia="Times New Roman" w:hAnsi="Times New Roman" w:cs="Times New Roman"/>
          <w:sz w:val="24"/>
          <w:szCs w:val="24"/>
        </w:rPr>
        <w:t xml:space="preserve"> Hasil uji stimultan (F-test) pada tabel 4 menunjukkan bahwa nilai F hitung yang diperoleh adalah sebesar 98,419, yang mana nilai F hitung ini lebih besar dari pada F tabel, yaitu 3,100. Kemudian nilai derajat signifikansi yang diperoleh adalah sebesar 0,000, yang mana nilai ini lebih kecil dari pada α = 0</w:t>
      </w:r>
      <w:proofErr w:type="gramStart"/>
      <w:r w:rsidRPr="00BD3B1D">
        <w:rPr>
          <w:rFonts w:ascii="Times New Roman" w:eastAsia="Times New Roman" w:hAnsi="Times New Roman" w:cs="Times New Roman"/>
          <w:sz w:val="24"/>
          <w:szCs w:val="24"/>
        </w:rPr>
        <w:t>,05</w:t>
      </w:r>
      <w:proofErr w:type="gramEnd"/>
      <w:r w:rsidRPr="00BD3B1D">
        <w:rPr>
          <w:rFonts w:ascii="Times New Roman" w:eastAsia="Times New Roman" w:hAnsi="Times New Roman" w:cs="Times New Roman"/>
          <w:sz w:val="24"/>
          <w:szCs w:val="24"/>
        </w:rPr>
        <w:t xml:space="preserve">. </w:t>
      </w:r>
      <w:proofErr w:type="gramStart"/>
      <w:r w:rsidRPr="00BD3B1D">
        <w:rPr>
          <w:rFonts w:ascii="Times New Roman" w:eastAsia="Times New Roman" w:hAnsi="Times New Roman" w:cs="Times New Roman"/>
          <w:sz w:val="24"/>
          <w:szCs w:val="24"/>
        </w:rPr>
        <w:t>Dengan hasil ini, maka Ho3 ditolak, dan Ha3 diterima.</w:t>
      </w:r>
      <w:proofErr w:type="gramEnd"/>
      <w:r w:rsidRPr="00BD3B1D">
        <w:rPr>
          <w:rFonts w:ascii="Times New Roman" w:eastAsia="Times New Roman" w:hAnsi="Times New Roman" w:cs="Times New Roman"/>
          <w:sz w:val="24"/>
          <w:szCs w:val="24"/>
        </w:rPr>
        <w:t xml:space="preserve"> </w:t>
      </w:r>
      <w:proofErr w:type="gramStart"/>
      <w:r w:rsidRPr="00BD3B1D">
        <w:rPr>
          <w:rFonts w:ascii="Times New Roman" w:eastAsia="Times New Roman" w:hAnsi="Times New Roman" w:cs="Times New Roman"/>
          <w:sz w:val="24"/>
          <w:szCs w:val="24"/>
        </w:rPr>
        <w:t>Dan dapat disimpulkan bahwa biaya promosi dan biaya distribusi berpengaruh positif dan signifikan secara stimultan terhadap volume penjualan pada perusahaan makanan dan minuman yang terdaftar di BEI periode 2018-2020.</w:t>
      </w:r>
      <w:proofErr w:type="gramEnd"/>
    </w:p>
    <w:p w:rsidR="005F7421" w:rsidRPr="00BD3B1D" w:rsidRDefault="005F7421" w:rsidP="00C23FD9">
      <w:pPr>
        <w:spacing w:after="0" w:line="240" w:lineRule="auto"/>
        <w:ind w:firstLine="567"/>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 xml:space="preserve">Hasil penelitian sejalan dengan teori yang dipaparkan </w:t>
      </w:r>
      <w:r w:rsidRPr="00BD3B1D">
        <w:rPr>
          <w:rFonts w:ascii="Times New Roman" w:eastAsia="Times New Roman" w:hAnsi="Times New Roman" w:cs="Times New Roman"/>
          <w:sz w:val="24"/>
          <w:szCs w:val="24"/>
        </w:rPr>
        <w:fldChar w:fldCharType="begin" w:fldLock="1"/>
      </w:r>
      <w:r w:rsidRPr="00BD3B1D">
        <w:rPr>
          <w:rFonts w:ascii="Times New Roman" w:eastAsia="Times New Roman" w:hAnsi="Times New Roman" w:cs="Times New Roman"/>
          <w:sz w:val="24"/>
          <w:szCs w:val="24"/>
        </w:rPr>
        <w:instrText>ADDIN CSL_CITATION {"citationItems":[{"id":"ITEM-1","itemData":{"author":[{"dropping-particle":"","family":"Shinta","given":"Agustina","non-dropping-particle":"","parse-names":false,"suffix":""}],"id":"ITEM-1","issued":{"date-parts":[["2014"]]},"publisher":"Universitas Brawijaya Press (UB Press) Anggots IKAPI No. 017/JTI/94","publisher-place":"Malang","title":"Manajemen Pemasaran","type":"book"},"uris":["http://www.mendeley.com/documents/?uuid=622e1a29-b2ab-4418-80af-59723e7317e3"]}],"mendeley":{"formattedCitation":"(Shinta, 2014)","manualFormatting":"Shinta (2014:39)","plainTextFormattedCitation":"(Shinta, 2014)","previouslyFormattedCitation":"(Shinta, 2014)"},"properties":{"noteIndex":0},"schema":"https://github.com/citation-style-language/schema/raw/master/csl-citation.json"}</w:instrText>
      </w:r>
      <w:r w:rsidRPr="00BD3B1D">
        <w:rPr>
          <w:rFonts w:ascii="Times New Roman" w:eastAsia="Times New Roman" w:hAnsi="Times New Roman" w:cs="Times New Roman"/>
          <w:sz w:val="24"/>
          <w:szCs w:val="24"/>
        </w:rPr>
        <w:fldChar w:fldCharType="separate"/>
      </w:r>
      <w:r w:rsidRPr="00BD3B1D">
        <w:rPr>
          <w:rFonts w:ascii="Times New Roman" w:eastAsia="Times New Roman" w:hAnsi="Times New Roman" w:cs="Times New Roman"/>
          <w:noProof/>
          <w:sz w:val="24"/>
          <w:szCs w:val="24"/>
        </w:rPr>
        <w:t>Shinta (2014:39)</w:t>
      </w:r>
      <w:r w:rsidRPr="00BD3B1D">
        <w:rPr>
          <w:rFonts w:ascii="Times New Roman" w:eastAsia="Times New Roman" w:hAnsi="Times New Roman" w:cs="Times New Roman"/>
          <w:sz w:val="24"/>
          <w:szCs w:val="24"/>
        </w:rPr>
        <w:fldChar w:fldCharType="end"/>
      </w:r>
      <w:r w:rsidRPr="00BD3B1D">
        <w:rPr>
          <w:rFonts w:ascii="Times New Roman" w:eastAsia="Times New Roman" w:hAnsi="Times New Roman" w:cs="Times New Roman"/>
          <w:sz w:val="24"/>
          <w:szCs w:val="24"/>
        </w:rPr>
        <w:t xml:space="preserve"> yang berpendapat bahwa memaparkan bahwa biaya promosi dan biaya distribusi merupakan instrumen dari bauran pemasaran, yang bertujuan untuk memperoleh feedback dari </w:t>
      </w:r>
      <w:r w:rsidRPr="00BD3B1D">
        <w:rPr>
          <w:rFonts w:ascii="Times New Roman" w:eastAsia="Times New Roman" w:hAnsi="Times New Roman" w:cs="Times New Roman"/>
          <w:sz w:val="24"/>
          <w:szCs w:val="24"/>
        </w:rPr>
        <w:lastRenderedPageBreak/>
        <w:t xml:space="preserve">pangsa pasar atau konsumen, baik dalam informasi mengenai kebutuhan konsumen, atau feedback dalam bentuk penjualan. Setelah kegiatan promosi berhasil menarik minat beli konsumen, maka mereka </w:t>
      </w:r>
      <w:proofErr w:type="gramStart"/>
      <w:r w:rsidRPr="00BD3B1D">
        <w:rPr>
          <w:rFonts w:ascii="Times New Roman" w:eastAsia="Times New Roman" w:hAnsi="Times New Roman" w:cs="Times New Roman"/>
          <w:sz w:val="24"/>
          <w:szCs w:val="24"/>
        </w:rPr>
        <w:t>akan</w:t>
      </w:r>
      <w:proofErr w:type="gramEnd"/>
      <w:r w:rsidRPr="00BD3B1D">
        <w:rPr>
          <w:rFonts w:ascii="Times New Roman" w:eastAsia="Times New Roman" w:hAnsi="Times New Roman" w:cs="Times New Roman"/>
          <w:sz w:val="24"/>
          <w:szCs w:val="24"/>
        </w:rPr>
        <w:t xml:space="preserve"> mencari produk tersebut untuk membelinya. </w:t>
      </w:r>
      <w:proofErr w:type="gramStart"/>
      <w:r w:rsidRPr="00BD3B1D">
        <w:rPr>
          <w:rFonts w:ascii="Times New Roman" w:eastAsia="Times New Roman" w:hAnsi="Times New Roman" w:cs="Times New Roman"/>
          <w:sz w:val="24"/>
          <w:szCs w:val="24"/>
        </w:rPr>
        <w:t>Di sini lah peran kegiatan distribusi untuk memenuhi ketersediaan produk dibutuhkan.</w:t>
      </w:r>
      <w:proofErr w:type="gramEnd"/>
      <w:r w:rsidRPr="00BD3B1D">
        <w:rPr>
          <w:rFonts w:ascii="Times New Roman" w:eastAsia="Times New Roman" w:hAnsi="Times New Roman" w:cs="Times New Roman"/>
          <w:sz w:val="24"/>
          <w:szCs w:val="24"/>
        </w:rPr>
        <w:t xml:space="preserve"> Jika kedua instrumen bauran pemasaran ini dianggarkan secara efektif dan efisien, maka </w:t>
      </w:r>
      <w:proofErr w:type="gramStart"/>
      <w:r w:rsidRPr="00BD3B1D">
        <w:rPr>
          <w:rFonts w:ascii="Times New Roman" w:eastAsia="Times New Roman" w:hAnsi="Times New Roman" w:cs="Times New Roman"/>
          <w:sz w:val="24"/>
          <w:szCs w:val="24"/>
        </w:rPr>
        <w:t>akan</w:t>
      </w:r>
      <w:proofErr w:type="gramEnd"/>
      <w:r w:rsidRPr="00BD3B1D">
        <w:rPr>
          <w:rFonts w:ascii="Times New Roman" w:eastAsia="Times New Roman" w:hAnsi="Times New Roman" w:cs="Times New Roman"/>
          <w:sz w:val="24"/>
          <w:szCs w:val="24"/>
        </w:rPr>
        <w:t xml:space="preserve"> menghasilkan volume penjualan yang optimal pula. </w:t>
      </w:r>
    </w:p>
    <w:p w:rsidR="005F7421" w:rsidRPr="00BD3B1D" w:rsidRDefault="005F7421" w:rsidP="00C23FD9">
      <w:pPr>
        <w:spacing w:after="0" w:line="240" w:lineRule="auto"/>
        <w:ind w:firstLine="567"/>
        <w:jc w:val="both"/>
        <w:rPr>
          <w:rFonts w:ascii="Times New Roman" w:eastAsia="Times New Roman" w:hAnsi="Times New Roman" w:cs="Times New Roman"/>
          <w:sz w:val="24"/>
          <w:szCs w:val="24"/>
        </w:rPr>
      </w:pPr>
      <w:r w:rsidRPr="00BD3B1D">
        <w:rPr>
          <w:rFonts w:ascii="Times New Roman" w:eastAsia="Times New Roman" w:hAnsi="Times New Roman" w:cs="Times New Roman"/>
          <w:sz w:val="24"/>
          <w:szCs w:val="24"/>
        </w:rPr>
        <w:t>Kemudian hasil penelitian ini mendukung beberapa penelitian terdahulu yang telah dilakukan, diantaranya penelitian yang dilakukan oleh Cahyanti dan Afandi (2017) dan Sultan (2020) yang memaparkan bahwa biaya promosi dan biaya distribusi berpengaruh positif dan signifikan secara stimultan terhadap volume penjualan perusahaan.</w:t>
      </w:r>
    </w:p>
    <w:p w:rsidR="00C23FD9" w:rsidRPr="00BD3B1D" w:rsidRDefault="00C23FD9" w:rsidP="00C23FD9">
      <w:pPr>
        <w:spacing w:after="0" w:line="240" w:lineRule="auto"/>
        <w:jc w:val="both"/>
        <w:rPr>
          <w:rFonts w:ascii="Times New Roman" w:eastAsia="Times New Roman" w:hAnsi="Times New Roman" w:cs="Times New Roman"/>
          <w:sz w:val="24"/>
          <w:szCs w:val="24"/>
        </w:rPr>
      </w:pPr>
    </w:p>
    <w:p w:rsidR="00C23FD9" w:rsidRPr="00BD3B1D" w:rsidRDefault="00C23FD9" w:rsidP="00C23FD9">
      <w:pPr>
        <w:spacing w:after="0" w:line="240" w:lineRule="auto"/>
        <w:jc w:val="both"/>
        <w:rPr>
          <w:rFonts w:ascii="Times New Roman" w:eastAsia="Times New Roman" w:hAnsi="Times New Roman" w:cs="Times New Roman"/>
          <w:b/>
          <w:sz w:val="24"/>
          <w:szCs w:val="24"/>
        </w:rPr>
      </w:pPr>
      <w:r w:rsidRPr="00BD3B1D">
        <w:rPr>
          <w:rFonts w:ascii="Times New Roman" w:eastAsia="Times New Roman" w:hAnsi="Times New Roman" w:cs="Times New Roman"/>
          <w:b/>
          <w:sz w:val="24"/>
          <w:szCs w:val="24"/>
        </w:rPr>
        <w:t>KESIMPULAN</w:t>
      </w:r>
    </w:p>
    <w:p w:rsidR="00C23FD9" w:rsidRPr="00BD3B1D" w:rsidRDefault="00C23FD9" w:rsidP="00122E69">
      <w:pPr>
        <w:spacing w:after="0" w:line="240" w:lineRule="auto"/>
        <w:ind w:firstLine="567"/>
        <w:jc w:val="both"/>
        <w:rPr>
          <w:rFonts w:ascii="Times New Roman" w:eastAsia="Times New Roman" w:hAnsi="Times New Roman" w:cs="Times New Roman"/>
          <w:sz w:val="24"/>
          <w:szCs w:val="24"/>
        </w:rPr>
      </w:pPr>
      <w:proofErr w:type="gramStart"/>
      <w:r w:rsidRPr="00BD3B1D">
        <w:rPr>
          <w:rFonts w:ascii="Times New Roman" w:eastAsia="Times New Roman" w:hAnsi="Times New Roman" w:cs="Times New Roman"/>
          <w:sz w:val="24"/>
          <w:szCs w:val="24"/>
        </w:rPr>
        <w:t xml:space="preserve">Dari hasil penelitian diketahui bahwa </w:t>
      </w:r>
      <w:r w:rsidR="00122E69" w:rsidRPr="00BD3B1D">
        <w:rPr>
          <w:rFonts w:ascii="Times New Roman" w:eastAsia="Times New Roman" w:hAnsi="Times New Roman" w:cs="Times New Roman"/>
          <w:sz w:val="24"/>
          <w:szCs w:val="24"/>
        </w:rPr>
        <w:t>biaya promosi memiliki pengaruh terhadap volume penjualan pada perusahaan makanan dan minuman yang terdaftar d Bursa Efek Indonesia.</w:t>
      </w:r>
      <w:proofErr w:type="gramEnd"/>
      <w:r w:rsidR="00122E69" w:rsidRPr="00BD3B1D">
        <w:rPr>
          <w:rFonts w:ascii="Times New Roman" w:eastAsia="Times New Roman" w:hAnsi="Times New Roman" w:cs="Times New Roman"/>
          <w:sz w:val="24"/>
          <w:szCs w:val="24"/>
        </w:rPr>
        <w:t xml:space="preserve"> </w:t>
      </w:r>
      <w:proofErr w:type="gramStart"/>
      <w:r w:rsidR="00122E69" w:rsidRPr="00BD3B1D">
        <w:rPr>
          <w:rFonts w:ascii="Times New Roman" w:eastAsia="Times New Roman" w:hAnsi="Times New Roman" w:cs="Times New Roman"/>
          <w:sz w:val="24"/>
          <w:szCs w:val="24"/>
        </w:rPr>
        <w:t>Begitu juga dengan biaya distribusi memiliki pengaruh terhadap volume penjualan perusahan yang makanan dan minuman yang terdaftar di Bursa Efek Indonesia.</w:t>
      </w:r>
      <w:proofErr w:type="gramEnd"/>
      <w:r w:rsidR="00122E69" w:rsidRPr="00BD3B1D">
        <w:rPr>
          <w:rFonts w:ascii="Times New Roman" w:eastAsia="Times New Roman" w:hAnsi="Times New Roman" w:cs="Times New Roman"/>
          <w:sz w:val="24"/>
          <w:szCs w:val="24"/>
        </w:rPr>
        <w:t xml:space="preserve"> </w:t>
      </w:r>
    </w:p>
    <w:p w:rsidR="005F7421" w:rsidRPr="00BD3B1D" w:rsidRDefault="005F7421" w:rsidP="005F7421">
      <w:pPr>
        <w:spacing w:after="0" w:line="240" w:lineRule="auto"/>
        <w:ind w:firstLine="567"/>
        <w:jc w:val="both"/>
        <w:rPr>
          <w:rFonts w:ascii="Times New Roman" w:eastAsia="Times New Roman" w:hAnsi="Times New Roman" w:cs="Times New Roman"/>
          <w:sz w:val="24"/>
          <w:szCs w:val="24"/>
        </w:rPr>
      </w:pPr>
    </w:p>
    <w:p w:rsidR="00CD5B1E" w:rsidRPr="00BD3B1D" w:rsidRDefault="00122E69" w:rsidP="00122E69">
      <w:pPr>
        <w:spacing w:after="0" w:line="240" w:lineRule="auto"/>
        <w:jc w:val="both"/>
        <w:rPr>
          <w:rFonts w:ascii="Times New Roman" w:eastAsia="Times New Roman" w:hAnsi="Times New Roman" w:cs="Times New Roman"/>
          <w:b/>
          <w:sz w:val="24"/>
          <w:szCs w:val="24"/>
        </w:rPr>
      </w:pPr>
      <w:r w:rsidRPr="00BD3B1D">
        <w:rPr>
          <w:rFonts w:ascii="Times New Roman" w:eastAsia="Times New Roman" w:hAnsi="Times New Roman" w:cs="Times New Roman"/>
          <w:b/>
          <w:sz w:val="24"/>
          <w:szCs w:val="24"/>
        </w:rPr>
        <w:t>TERIMA KASIH</w:t>
      </w:r>
    </w:p>
    <w:p w:rsidR="00122E69" w:rsidRPr="00BD3B1D" w:rsidRDefault="00122E69" w:rsidP="00122E69">
      <w:pPr>
        <w:spacing w:after="0" w:line="240" w:lineRule="auto"/>
        <w:ind w:firstLine="567"/>
        <w:jc w:val="both"/>
        <w:rPr>
          <w:rFonts w:ascii="Times New Roman" w:eastAsia="Times New Roman" w:hAnsi="Times New Roman" w:cs="Times New Roman"/>
          <w:sz w:val="24"/>
          <w:szCs w:val="24"/>
        </w:rPr>
      </w:pPr>
      <w:proofErr w:type="gramStart"/>
      <w:r w:rsidRPr="00BD3B1D">
        <w:rPr>
          <w:rFonts w:ascii="Times New Roman" w:eastAsia="Times New Roman" w:hAnsi="Times New Roman" w:cs="Times New Roman"/>
          <w:sz w:val="24"/>
          <w:szCs w:val="24"/>
        </w:rPr>
        <w:t>Peneliti sangat berterima kasih atas bimbingan dan arahan kedua pembimbing peneliti yang berada d Universitas Muhammadiyah Sukabumi.</w:t>
      </w:r>
      <w:proofErr w:type="gramEnd"/>
      <w:r w:rsidRPr="00BD3B1D">
        <w:rPr>
          <w:rFonts w:ascii="Times New Roman" w:eastAsia="Times New Roman" w:hAnsi="Times New Roman" w:cs="Times New Roman"/>
          <w:sz w:val="24"/>
          <w:szCs w:val="24"/>
        </w:rPr>
        <w:t xml:space="preserve"> </w:t>
      </w:r>
      <w:proofErr w:type="gramStart"/>
      <w:r w:rsidRPr="00BD3B1D">
        <w:rPr>
          <w:rFonts w:ascii="Times New Roman" w:eastAsia="Times New Roman" w:hAnsi="Times New Roman" w:cs="Times New Roman"/>
          <w:sz w:val="24"/>
          <w:szCs w:val="24"/>
        </w:rPr>
        <w:t>Peneliti juga berterima kasih kepada seluruh staf yang bekerja di Bursa Efek Indonesia yang telah membantu memberikan data yang peneliti butuhkan selama penelitian berjalan.</w:t>
      </w:r>
      <w:proofErr w:type="gramEnd"/>
      <w:r w:rsidRPr="00BD3B1D">
        <w:rPr>
          <w:rFonts w:ascii="Times New Roman" w:eastAsia="Times New Roman" w:hAnsi="Times New Roman" w:cs="Times New Roman"/>
          <w:sz w:val="24"/>
          <w:szCs w:val="24"/>
        </w:rPr>
        <w:t xml:space="preserve"> </w:t>
      </w:r>
    </w:p>
    <w:p w:rsidR="00CD5B1E" w:rsidRPr="00BD3B1D" w:rsidRDefault="00CD5B1E" w:rsidP="00CD5B1E">
      <w:pPr>
        <w:spacing w:after="0" w:line="259" w:lineRule="auto"/>
        <w:rPr>
          <w:rFonts w:ascii="Times New Roman" w:eastAsia="Times New Roman" w:hAnsi="Times New Roman" w:cs="Times New Roman"/>
          <w:b/>
          <w:bCs/>
          <w:sz w:val="24"/>
          <w:szCs w:val="24"/>
        </w:rPr>
      </w:pPr>
    </w:p>
    <w:p w:rsidR="00EE0531" w:rsidRPr="00BD3B1D" w:rsidRDefault="00EE0531" w:rsidP="00EE0531">
      <w:pPr>
        <w:spacing w:after="0" w:line="259" w:lineRule="auto"/>
        <w:ind w:left="567" w:hanging="567"/>
        <w:rPr>
          <w:rFonts w:ascii="Times New Roman" w:eastAsia="Times New Roman" w:hAnsi="Times New Roman" w:cs="Times New Roman"/>
          <w:b/>
          <w:bCs/>
          <w:sz w:val="24"/>
          <w:szCs w:val="24"/>
        </w:rPr>
      </w:pPr>
      <w:r w:rsidRPr="00BD3B1D">
        <w:rPr>
          <w:rFonts w:ascii="Times New Roman" w:eastAsia="Times New Roman" w:hAnsi="Times New Roman" w:cs="Times New Roman"/>
          <w:b/>
          <w:bCs/>
          <w:sz w:val="24"/>
          <w:szCs w:val="24"/>
        </w:rPr>
        <w:t>DAFTAR PUSTAKA</w:t>
      </w:r>
    </w:p>
    <w:p w:rsidR="00EE0531" w:rsidRPr="00BD3B1D" w:rsidRDefault="00EE0531" w:rsidP="00EE0531">
      <w:pPr>
        <w:spacing w:after="0" w:line="259" w:lineRule="auto"/>
        <w:ind w:left="567" w:hanging="567"/>
        <w:rPr>
          <w:rFonts w:ascii="Times New Roman" w:hAnsi="Times New Roman" w:cs="Times New Roman"/>
          <w:noProof/>
          <w:sz w:val="24"/>
          <w:szCs w:val="24"/>
        </w:rPr>
      </w:pPr>
      <w:r w:rsidRPr="00BD3B1D">
        <w:rPr>
          <w:rFonts w:ascii="Times New Roman" w:hAnsi="Times New Roman" w:cs="Times New Roman"/>
          <w:noProof/>
          <w:sz w:val="24"/>
          <w:szCs w:val="24"/>
        </w:rPr>
        <w:t xml:space="preserve">Cahyanti, D. E dan Afandi, Y. 2017. “Pengaruh Biaya Distribusi Dan Biaya Promosi Terhadap Volume Penjualan Pada Kud Semen Kabupaten Blitar”  </w:t>
      </w:r>
      <w:r w:rsidRPr="00BD3B1D">
        <w:rPr>
          <w:rFonts w:ascii="Times New Roman" w:hAnsi="Times New Roman" w:cs="Times New Roman"/>
          <w:i/>
          <w:noProof/>
          <w:sz w:val="24"/>
          <w:szCs w:val="24"/>
        </w:rPr>
        <w:t>(Jurnal Aplikasi Bisnis Volume 3 Nomor 1</w:t>
      </w:r>
      <w:r w:rsidRPr="00BD3B1D">
        <w:rPr>
          <w:rFonts w:ascii="Times New Roman" w:hAnsi="Times New Roman" w:cs="Times New Roman"/>
          <w:noProof/>
          <w:sz w:val="24"/>
          <w:szCs w:val="24"/>
        </w:rPr>
        <w:t>).</w:t>
      </w:r>
    </w:p>
    <w:p w:rsidR="00EE0531" w:rsidRPr="00BD3B1D" w:rsidRDefault="00EE0531" w:rsidP="00EE053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D3B1D">
        <w:rPr>
          <w:rFonts w:ascii="Times New Roman" w:hAnsi="Times New Roman" w:cs="Times New Roman"/>
          <w:noProof/>
          <w:sz w:val="24"/>
          <w:szCs w:val="24"/>
        </w:rPr>
        <w:lastRenderedPageBreak/>
        <w:t xml:space="preserve">CNN Indonesia. 2021. Penjualan Makanan dan Minuman Kemasan Anjlok 40 Persen. Cnnindonesia.Com. </w:t>
      </w:r>
      <w:hyperlink r:id="rId11" w:history="1">
        <w:r w:rsidRPr="00BD3B1D">
          <w:rPr>
            <w:rStyle w:val="Hyperlink"/>
            <w:rFonts w:ascii="Times New Roman" w:hAnsi="Times New Roman" w:cs="Times New Roman"/>
            <w:noProof/>
            <w:color w:val="auto"/>
            <w:sz w:val="24"/>
            <w:szCs w:val="24"/>
          </w:rPr>
          <w:t>https://www.cnnindonesia.com/ekonomi/20210120183259-92-596312/penjualan-makanan-dan-minuman-kemasan-anjlok-40-persen</w:t>
        </w:r>
      </w:hyperlink>
      <w:r w:rsidRPr="00BD3B1D">
        <w:rPr>
          <w:rFonts w:ascii="Times New Roman" w:hAnsi="Times New Roman" w:cs="Times New Roman"/>
          <w:noProof/>
          <w:sz w:val="24"/>
          <w:szCs w:val="24"/>
        </w:rPr>
        <w:t>.</w:t>
      </w:r>
    </w:p>
    <w:p w:rsidR="00EE0531" w:rsidRPr="00BD3B1D" w:rsidRDefault="00EE0531" w:rsidP="00EE0531">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BD3B1D">
        <w:rPr>
          <w:rFonts w:ascii="Times New Roman" w:hAnsi="Times New Roman" w:cs="Times New Roman"/>
          <w:noProof/>
          <w:sz w:val="24"/>
          <w:szCs w:val="24"/>
        </w:rPr>
        <w:t>Irmal. 2017. “Pengaruh Biaya Promosi Terhadap Peningkatan Volume Penjualan Pada CV Susu Ceria Kids Di Kota Depok Irmal” (</w:t>
      </w:r>
      <w:r w:rsidRPr="00BD3B1D">
        <w:rPr>
          <w:rFonts w:ascii="Times New Roman" w:hAnsi="Times New Roman" w:cs="Times New Roman"/>
          <w:i/>
          <w:noProof/>
          <w:sz w:val="24"/>
          <w:szCs w:val="24"/>
        </w:rPr>
        <w:t>PEKOBIS Jurnal Pendidikan,Ekonomi Dan Bisnis Volume 1 Nomor 4).</w:t>
      </w:r>
    </w:p>
    <w:p w:rsidR="00EE0531" w:rsidRPr="00BD3B1D" w:rsidRDefault="00E0469E" w:rsidP="00EE053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D3B1D">
        <w:rPr>
          <w:rFonts w:ascii="Times New Roman" w:hAnsi="Times New Roman" w:cs="Times New Roman"/>
          <w:noProof/>
          <w:sz w:val="24"/>
          <w:szCs w:val="24"/>
        </w:rPr>
        <w:t xml:space="preserve">Katadata.co.id. 2020. Pemilik Brand Pacu Belanja Iklan di Medsos, Instagram Favorit Peretail. Katadata.Co.Id. </w:t>
      </w:r>
      <w:hyperlink r:id="rId12" w:history="1">
        <w:r w:rsidRPr="00BD3B1D">
          <w:rPr>
            <w:rStyle w:val="Hyperlink"/>
            <w:rFonts w:ascii="Times New Roman" w:hAnsi="Times New Roman" w:cs="Times New Roman"/>
            <w:noProof/>
            <w:color w:val="auto"/>
            <w:sz w:val="24"/>
            <w:szCs w:val="24"/>
          </w:rPr>
          <w:t>https://katadata.co.id/ekarina/brand/5fc60a5bd0f0a/pemilik-brand-pacu-belanja-iklan-di-medsos-instagram-favorit-peretail</w:t>
        </w:r>
      </w:hyperlink>
      <w:r w:rsidRPr="00BD3B1D">
        <w:rPr>
          <w:rFonts w:ascii="Times New Roman" w:hAnsi="Times New Roman" w:cs="Times New Roman"/>
          <w:noProof/>
          <w:sz w:val="24"/>
          <w:szCs w:val="24"/>
        </w:rPr>
        <w:t>.</w:t>
      </w:r>
    </w:p>
    <w:p w:rsidR="00E0469E" w:rsidRPr="00BD3B1D" w:rsidRDefault="00E0469E" w:rsidP="00EE053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D3B1D">
        <w:rPr>
          <w:rFonts w:ascii="Times New Roman" w:hAnsi="Times New Roman" w:cs="Times New Roman"/>
          <w:noProof/>
          <w:sz w:val="24"/>
          <w:szCs w:val="24"/>
        </w:rPr>
        <w:t xml:space="preserve">Kotler, P., Kartajaya, H. dan Setiawan, I. 2019. </w:t>
      </w:r>
      <w:r w:rsidRPr="00BD3B1D">
        <w:rPr>
          <w:rFonts w:ascii="Times New Roman" w:hAnsi="Times New Roman" w:cs="Times New Roman"/>
          <w:i/>
          <w:noProof/>
          <w:sz w:val="24"/>
          <w:szCs w:val="24"/>
        </w:rPr>
        <w:t>Marketing 4.0 Bergerak dari Tradisional ke Digital (A. Tarigan (ed.)</w:t>
      </w:r>
      <w:r w:rsidRPr="00BD3B1D">
        <w:rPr>
          <w:rFonts w:ascii="Times New Roman" w:hAnsi="Times New Roman" w:cs="Times New Roman"/>
          <w:noProof/>
          <w:sz w:val="24"/>
          <w:szCs w:val="24"/>
        </w:rPr>
        <w:t>. Jakarta: Gramedia Pustaka Utama.</w:t>
      </w:r>
    </w:p>
    <w:p w:rsidR="00E0469E" w:rsidRPr="00BD3B1D" w:rsidRDefault="00E0469E" w:rsidP="00EE0531">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BD3B1D">
        <w:rPr>
          <w:rFonts w:ascii="Times New Roman" w:hAnsi="Times New Roman" w:cs="Times New Roman"/>
          <w:noProof/>
          <w:sz w:val="24"/>
          <w:szCs w:val="24"/>
        </w:rPr>
        <w:t xml:space="preserve">Meylani. 2014. </w:t>
      </w:r>
      <w:r w:rsidRPr="00BD3B1D">
        <w:rPr>
          <w:rFonts w:ascii="Times New Roman" w:hAnsi="Times New Roman" w:cs="Times New Roman"/>
          <w:i/>
          <w:noProof/>
          <w:sz w:val="24"/>
          <w:szCs w:val="24"/>
        </w:rPr>
        <w:t>Periklanan Komunikasi Pemasaran Terpadu</w:t>
      </w:r>
      <w:r w:rsidRPr="00BD3B1D">
        <w:rPr>
          <w:rFonts w:ascii="Times New Roman" w:hAnsi="Times New Roman" w:cs="Times New Roman"/>
          <w:noProof/>
          <w:sz w:val="24"/>
          <w:szCs w:val="24"/>
        </w:rPr>
        <w:t>. Jakarta: Kencana Prenadamedia Group.</w:t>
      </w:r>
    </w:p>
    <w:p w:rsidR="00EE0531" w:rsidRPr="00BD3B1D" w:rsidRDefault="009A7E6A" w:rsidP="009A7E6A">
      <w:pPr>
        <w:spacing w:after="0" w:line="259" w:lineRule="auto"/>
        <w:ind w:left="567" w:hanging="567"/>
        <w:jc w:val="both"/>
        <w:rPr>
          <w:rFonts w:ascii="Times New Roman" w:hAnsi="Times New Roman" w:cs="Times New Roman"/>
          <w:noProof/>
          <w:sz w:val="24"/>
          <w:szCs w:val="24"/>
        </w:rPr>
      </w:pPr>
      <w:r w:rsidRPr="00BD3B1D">
        <w:rPr>
          <w:rFonts w:ascii="Times New Roman" w:hAnsi="Times New Roman" w:cs="Times New Roman"/>
          <w:noProof/>
          <w:sz w:val="24"/>
          <w:szCs w:val="24"/>
        </w:rPr>
        <w:t>Ningrum, I. P. 2017. Pengaruh Biaya Promosi Dan Biaya Distribusi Terhadap Volume Penjualan Studi Pada Perusahaan Manufaktur Food And Beverages Yang Terdaftar Di Bursa Efek Indonesia Periode 2012-2015 (</w:t>
      </w:r>
      <w:r w:rsidRPr="00BD3B1D">
        <w:rPr>
          <w:rFonts w:ascii="Times New Roman" w:hAnsi="Times New Roman" w:cs="Times New Roman"/>
          <w:i/>
          <w:noProof/>
          <w:sz w:val="24"/>
          <w:szCs w:val="24"/>
        </w:rPr>
        <w:t>Skripsi</w:t>
      </w:r>
      <w:r w:rsidRPr="00BD3B1D">
        <w:rPr>
          <w:rFonts w:ascii="Times New Roman" w:hAnsi="Times New Roman" w:cs="Times New Roman"/>
          <w:noProof/>
          <w:sz w:val="24"/>
          <w:szCs w:val="24"/>
        </w:rPr>
        <w:t>).  Kudus: Sekolah Tinggi Agama Islam Negeri Kudus.</w:t>
      </w:r>
    </w:p>
    <w:p w:rsidR="009A7E6A" w:rsidRPr="00BD3B1D" w:rsidRDefault="009A7E6A" w:rsidP="009A7E6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D3B1D">
        <w:rPr>
          <w:rFonts w:ascii="Times New Roman" w:hAnsi="Times New Roman" w:cs="Times New Roman"/>
          <w:noProof/>
          <w:sz w:val="24"/>
          <w:szCs w:val="24"/>
        </w:rPr>
        <w:t xml:space="preserve">Republika.co.id. 2021. Sektor Usaha yang Tumbuh Positif dan Negatif Selama Pandemi. Ww.Republika.Co.Id. </w:t>
      </w:r>
      <w:hyperlink r:id="rId13" w:history="1">
        <w:r w:rsidRPr="00BD3B1D">
          <w:rPr>
            <w:rStyle w:val="Hyperlink"/>
            <w:rFonts w:ascii="Times New Roman" w:hAnsi="Times New Roman" w:cs="Times New Roman"/>
            <w:noProof/>
            <w:color w:val="auto"/>
            <w:sz w:val="24"/>
            <w:szCs w:val="24"/>
          </w:rPr>
          <w:t>https://www.republika.co.id/berita/qnqplh383/sektor-usaha-yang-tumbuh-positif-dan-negatif-selama-pandemi</w:t>
        </w:r>
      </w:hyperlink>
      <w:r w:rsidRPr="00BD3B1D">
        <w:rPr>
          <w:rFonts w:ascii="Times New Roman" w:hAnsi="Times New Roman" w:cs="Times New Roman"/>
          <w:noProof/>
          <w:sz w:val="24"/>
          <w:szCs w:val="24"/>
        </w:rPr>
        <w:t>.</w:t>
      </w:r>
    </w:p>
    <w:p w:rsidR="009A7E6A" w:rsidRPr="00BD3B1D" w:rsidRDefault="009A7E6A" w:rsidP="009A7E6A">
      <w:pPr>
        <w:widowControl w:val="0"/>
        <w:autoSpaceDE w:val="0"/>
        <w:autoSpaceDN w:val="0"/>
        <w:adjustRightInd w:val="0"/>
        <w:spacing w:after="0" w:line="240" w:lineRule="auto"/>
        <w:ind w:left="480" w:hanging="480"/>
        <w:jc w:val="both"/>
        <w:rPr>
          <w:rFonts w:ascii="Times New Roman" w:hAnsi="Times New Roman" w:cs="Times New Roman"/>
          <w:i/>
          <w:noProof/>
          <w:sz w:val="24"/>
          <w:szCs w:val="24"/>
        </w:rPr>
      </w:pPr>
      <w:r w:rsidRPr="00BD3B1D">
        <w:rPr>
          <w:rFonts w:ascii="Times New Roman" w:hAnsi="Times New Roman" w:cs="Times New Roman"/>
          <w:noProof/>
          <w:sz w:val="24"/>
          <w:szCs w:val="24"/>
        </w:rPr>
        <w:t>Sahabuddin dan Rahayu, A. S. 2018. “Pengaruh Biaya Iklan dan Biaya Promosi Terhadap Volume Penjualan Mobil Avanza Pada PT. Hadji Kalla Cabang Alauddin Di Kota Makassar” (</w:t>
      </w:r>
      <w:r w:rsidRPr="00BD3B1D">
        <w:rPr>
          <w:rFonts w:ascii="Times New Roman" w:hAnsi="Times New Roman" w:cs="Times New Roman"/>
          <w:i/>
          <w:noProof/>
          <w:sz w:val="24"/>
          <w:szCs w:val="24"/>
        </w:rPr>
        <w:t>Jurnal Ekonomi Universitas Negeri Makassar, Volume 12 Nomor 01)</w:t>
      </w:r>
    </w:p>
    <w:p w:rsidR="005D4758" w:rsidRPr="00BD3B1D" w:rsidRDefault="009A7E6A" w:rsidP="005D4758">
      <w:pPr>
        <w:spacing w:after="0" w:line="259" w:lineRule="auto"/>
        <w:ind w:left="567" w:hanging="567"/>
        <w:jc w:val="both"/>
        <w:rPr>
          <w:rFonts w:ascii="Times New Roman" w:eastAsia="Times New Roman" w:hAnsi="Times New Roman" w:cs="Times New Roman"/>
          <w:bCs/>
          <w:sz w:val="24"/>
          <w:szCs w:val="24"/>
        </w:rPr>
      </w:pPr>
      <w:proofErr w:type="gramStart"/>
      <w:r w:rsidRPr="00BD3B1D">
        <w:rPr>
          <w:rFonts w:ascii="Times New Roman" w:eastAsia="Times New Roman" w:hAnsi="Times New Roman" w:cs="Times New Roman"/>
          <w:bCs/>
          <w:sz w:val="24"/>
          <w:szCs w:val="24"/>
        </w:rPr>
        <w:t>Sultan, PAA.</w:t>
      </w:r>
      <w:proofErr w:type="gramEnd"/>
      <w:r w:rsidRPr="00BD3B1D">
        <w:rPr>
          <w:rFonts w:ascii="Times New Roman" w:eastAsia="Times New Roman" w:hAnsi="Times New Roman" w:cs="Times New Roman"/>
          <w:bCs/>
          <w:sz w:val="24"/>
          <w:szCs w:val="24"/>
        </w:rPr>
        <w:t xml:space="preserve"> </w:t>
      </w:r>
      <w:proofErr w:type="gramStart"/>
      <w:r w:rsidRPr="00BD3B1D">
        <w:rPr>
          <w:rFonts w:ascii="Times New Roman" w:eastAsia="Times New Roman" w:hAnsi="Times New Roman" w:cs="Times New Roman"/>
          <w:bCs/>
          <w:sz w:val="24"/>
          <w:szCs w:val="24"/>
        </w:rPr>
        <w:t xml:space="preserve">2019. </w:t>
      </w:r>
      <w:hyperlink r:id="rId14" w:history="1">
        <w:r w:rsidR="005D4758" w:rsidRPr="00BD3B1D">
          <w:rPr>
            <w:rStyle w:val="Hyperlink"/>
            <w:rFonts w:ascii="Times New Roman" w:eastAsia="Times New Roman" w:hAnsi="Times New Roman" w:cs="Times New Roman"/>
            <w:bCs/>
            <w:color w:val="auto"/>
            <w:sz w:val="24"/>
            <w:szCs w:val="24"/>
          </w:rPr>
          <w:t>https://docplayer.info/210065089-</w:t>
        </w:r>
        <w:r w:rsidR="005D4758" w:rsidRPr="00BD3B1D">
          <w:rPr>
            <w:rStyle w:val="Hyperlink"/>
            <w:rFonts w:ascii="Times New Roman" w:eastAsia="Times New Roman" w:hAnsi="Times New Roman" w:cs="Times New Roman"/>
            <w:bCs/>
            <w:color w:val="auto"/>
            <w:sz w:val="24"/>
            <w:szCs w:val="24"/>
          </w:rPr>
          <w:lastRenderedPageBreak/>
          <w:t>Pengaruh-biaya-promosi-biaya-distribusi-dan-biaya-pengembangan-terhadap-volume-penjualan-pada-pt-ultrajaya-milk-industry-putri-andriani-a.html</w:t>
        </w:r>
      </w:hyperlink>
      <w:r w:rsidR="005D4758" w:rsidRPr="00BD3B1D">
        <w:rPr>
          <w:rFonts w:ascii="Times New Roman" w:eastAsia="Times New Roman" w:hAnsi="Times New Roman" w:cs="Times New Roman"/>
          <w:bCs/>
          <w:sz w:val="24"/>
          <w:szCs w:val="24"/>
        </w:rPr>
        <w:t>.</w:t>
      </w:r>
      <w:proofErr w:type="gramEnd"/>
      <w:r w:rsidR="005D4758" w:rsidRPr="00BD3B1D">
        <w:rPr>
          <w:rFonts w:ascii="Times New Roman" w:eastAsia="Times New Roman" w:hAnsi="Times New Roman" w:cs="Times New Roman"/>
          <w:bCs/>
          <w:sz w:val="24"/>
          <w:szCs w:val="24"/>
        </w:rPr>
        <w:t xml:space="preserve"> </w:t>
      </w:r>
    </w:p>
    <w:p w:rsidR="009A7E6A" w:rsidRPr="00BD3B1D" w:rsidRDefault="009A7E6A" w:rsidP="009A7E6A">
      <w:pPr>
        <w:spacing w:after="0" w:line="259" w:lineRule="auto"/>
        <w:ind w:left="567" w:hanging="567"/>
        <w:jc w:val="both"/>
        <w:rPr>
          <w:rFonts w:ascii="Times New Roman" w:eastAsia="Times New Roman" w:hAnsi="Times New Roman" w:cs="Times New Roman"/>
          <w:bCs/>
          <w:sz w:val="24"/>
          <w:szCs w:val="24"/>
        </w:rPr>
      </w:pPr>
      <w:r w:rsidRPr="00BD3B1D">
        <w:rPr>
          <w:rFonts w:ascii="Times New Roman" w:hAnsi="Times New Roman" w:cs="Times New Roman"/>
          <w:noProof/>
          <w:sz w:val="24"/>
          <w:szCs w:val="24"/>
        </w:rPr>
        <w:t xml:space="preserve">Suwardjono. 2016. </w:t>
      </w:r>
      <w:r w:rsidRPr="00BD3B1D">
        <w:rPr>
          <w:rFonts w:ascii="Times New Roman" w:hAnsi="Times New Roman" w:cs="Times New Roman"/>
          <w:i/>
          <w:noProof/>
          <w:sz w:val="24"/>
          <w:szCs w:val="24"/>
        </w:rPr>
        <w:t>Teori Akuntansi Perekayasaan Pelaporan Keuangan</w:t>
      </w:r>
      <w:r w:rsidRPr="00BD3B1D">
        <w:rPr>
          <w:rFonts w:ascii="Times New Roman" w:hAnsi="Times New Roman" w:cs="Times New Roman"/>
          <w:noProof/>
          <w:sz w:val="24"/>
          <w:szCs w:val="24"/>
        </w:rPr>
        <w:t>. Yogyakarta: BPFE.</w:t>
      </w:r>
    </w:p>
    <w:p w:rsidR="00CD5B1E" w:rsidRPr="00BD3B1D" w:rsidRDefault="00CD5B1E" w:rsidP="00CD5B1E">
      <w:pPr>
        <w:spacing w:after="0" w:line="259" w:lineRule="auto"/>
        <w:jc w:val="both"/>
        <w:rPr>
          <w:rFonts w:ascii="Times New Roman" w:eastAsia="Times New Roman" w:hAnsi="Times New Roman" w:cs="Times New Roman"/>
          <w:sz w:val="24"/>
          <w:szCs w:val="24"/>
        </w:rPr>
      </w:pPr>
      <w:bookmarkStart w:id="0" w:name="_GoBack"/>
      <w:bookmarkEnd w:id="0"/>
    </w:p>
    <w:sectPr w:rsidR="00CD5B1E" w:rsidRPr="00BD3B1D" w:rsidSect="005D4758">
      <w:type w:val="continuous"/>
      <w:pgSz w:w="11907" w:h="16840" w:code="9"/>
      <w:pgMar w:top="1134" w:right="1134" w:bottom="1134" w:left="113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E6" w:rsidRDefault="007813E6" w:rsidP="005D4758">
      <w:pPr>
        <w:spacing w:after="0" w:line="240" w:lineRule="auto"/>
      </w:pPr>
      <w:r>
        <w:separator/>
      </w:r>
    </w:p>
  </w:endnote>
  <w:endnote w:type="continuationSeparator" w:id="0">
    <w:p w:rsidR="007813E6" w:rsidRDefault="007813E6" w:rsidP="005D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20741"/>
      <w:docPartObj>
        <w:docPartGallery w:val="Page Numbers (Bottom of Page)"/>
        <w:docPartUnique/>
      </w:docPartObj>
    </w:sdtPr>
    <w:sdtEndPr>
      <w:rPr>
        <w:noProof/>
      </w:rPr>
    </w:sdtEndPr>
    <w:sdtContent>
      <w:p w:rsidR="005D4758" w:rsidRDefault="005D4758">
        <w:pPr>
          <w:pStyle w:val="Footer"/>
          <w:jc w:val="center"/>
        </w:pPr>
      </w:p>
      <w:p w:rsidR="005D4758" w:rsidRDefault="005D4758">
        <w:pPr>
          <w:pStyle w:val="Footer"/>
          <w:jc w:val="center"/>
        </w:pPr>
        <w:r>
          <w:fldChar w:fldCharType="begin"/>
        </w:r>
        <w:r>
          <w:instrText xml:space="preserve"> PAGE   \* MERGEFORMAT </w:instrText>
        </w:r>
        <w:r>
          <w:fldChar w:fldCharType="separate"/>
        </w:r>
        <w:r w:rsidR="00A93DC1">
          <w:rPr>
            <w:noProof/>
          </w:rPr>
          <w:t>50</w:t>
        </w:r>
        <w:r>
          <w:rPr>
            <w:noProof/>
          </w:rPr>
          <w:fldChar w:fldCharType="end"/>
        </w:r>
      </w:p>
    </w:sdtContent>
  </w:sdt>
  <w:p w:rsidR="005D4758" w:rsidRDefault="005D4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E6" w:rsidRDefault="007813E6" w:rsidP="005D4758">
      <w:pPr>
        <w:spacing w:after="0" w:line="240" w:lineRule="auto"/>
      </w:pPr>
      <w:r>
        <w:separator/>
      </w:r>
    </w:p>
  </w:footnote>
  <w:footnote w:type="continuationSeparator" w:id="0">
    <w:p w:rsidR="007813E6" w:rsidRDefault="007813E6" w:rsidP="005D4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5D4758" w:rsidRDefault="005D4758">
        <w:pPr>
          <w:pStyle w:val="Header"/>
          <w:jc w:val="center"/>
        </w:pPr>
        <w:r>
          <w:t>Jurnal OPTIMA II Rintan Maulida K. Suryana, Eris Darsawati, Gatot Wahyu Nugroho</w:t>
        </w:r>
      </w:p>
    </w:sdtContent>
  </w:sdt>
  <w:p w:rsidR="005D4758" w:rsidRDefault="005D4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1E"/>
    <w:rsid w:val="00012255"/>
    <w:rsid w:val="00025BE8"/>
    <w:rsid w:val="000573B4"/>
    <w:rsid w:val="00122E69"/>
    <w:rsid w:val="00140300"/>
    <w:rsid w:val="004825C8"/>
    <w:rsid w:val="004E0048"/>
    <w:rsid w:val="005127AB"/>
    <w:rsid w:val="005D4758"/>
    <w:rsid w:val="005F7421"/>
    <w:rsid w:val="0061584A"/>
    <w:rsid w:val="00727609"/>
    <w:rsid w:val="00741CD5"/>
    <w:rsid w:val="007813E6"/>
    <w:rsid w:val="008C1891"/>
    <w:rsid w:val="009A7E6A"/>
    <w:rsid w:val="009D3281"/>
    <w:rsid w:val="009F1B09"/>
    <w:rsid w:val="00A67C75"/>
    <w:rsid w:val="00A93DC1"/>
    <w:rsid w:val="00B63561"/>
    <w:rsid w:val="00BA5C70"/>
    <w:rsid w:val="00BD3B1D"/>
    <w:rsid w:val="00C23FD9"/>
    <w:rsid w:val="00CD5B1E"/>
    <w:rsid w:val="00CD6599"/>
    <w:rsid w:val="00DA79C6"/>
    <w:rsid w:val="00DC7521"/>
    <w:rsid w:val="00E0469E"/>
    <w:rsid w:val="00ED1C83"/>
    <w:rsid w:val="00EE0531"/>
    <w:rsid w:val="00F07214"/>
    <w:rsid w:val="00F7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B1E"/>
    <w:pPr>
      <w:spacing w:after="0" w:line="240" w:lineRule="auto"/>
    </w:pPr>
    <w:rPr>
      <w:rFonts w:eastAsiaTheme="minorEastAsia"/>
    </w:rPr>
  </w:style>
  <w:style w:type="character" w:styleId="Hyperlink">
    <w:name w:val="Hyperlink"/>
    <w:basedOn w:val="DefaultParagraphFont"/>
    <w:uiPriority w:val="99"/>
    <w:unhideWhenUsed/>
    <w:rsid w:val="00CD5B1E"/>
    <w:rPr>
      <w:color w:val="0000FF" w:themeColor="hyperlink"/>
      <w:u w:val="single"/>
    </w:rPr>
  </w:style>
  <w:style w:type="paragraph" w:styleId="Header">
    <w:name w:val="header"/>
    <w:basedOn w:val="Normal"/>
    <w:link w:val="HeaderChar"/>
    <w:uiPriority w:val="99"/>
    <w:unhideWhenUsed/>
    <w:rsid w:val="005D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58"/>
    <w:rPr>
      <w:rFonts w:eastAsiaTheme="minorEastAsia"/>
    </w:rPr>
  </w:style>
  <w:style w:type="paragraph" w:styleId="Footer">
    <w:name w:val="footer"/>
    <w:basedOn w:val="Normal"/>
    <w:link w:val="FooterChar"/>
    <w:uiPriority w:val="99"/>
    <w:unhideWhenUsed/>
    <w:rsid w:val="005D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5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B1E"/>
    <w:pPr>
      <w:spacing w:after="0" w:line="240" w:lineRule="auto"/>
    </w:pPr>
    <w:rPr>
      <w:rFonts w:eastAsiaTheme="minorEastAsia"/>
    </w:rPr>
  </w:style>
  <w:style w:type="character" w:styleId="Hyperlink">
    <w:name w:val="Hyperlink"/>
    <w:basedOn w:val="DefaultParagraphFont"/>
    <w:uiPriority w:val="99"/>
    <w:unhideWhenUsed/>
    <w:rsid w:val="00CD5B1E"/>
    <w:rPr>
      <w:color w:val="0000FF" w:themeColor="hyperlink"/>
      <w:u w:val="single"/>
    </w:rPr>
  </w:style>
  <w:style w:type="paragraph" w:styleId="Header">
    <w:name w:val="header"/>
    <w:basedOn w:val="Normal"/>
    <w:link w:val="HeaderChar"/>
    <w:uiPriority w:val="99"/>
    <w:unhideWhenUsed/>
    <w:rsid w:val="005D4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58"/>
    <w:rPr>
      <w:rFonts w:eastAsiaTheme="minorEastAsia"/>
    </w:rPr>
  </w:style>
  <w:style w:type="paragraph" w:styleId="Footer">
    <w:name w:val="footer"/>
    <w:basedOn w:val="Normal"/>
    <w:link w:val="FooterChar"/>
    <w:uiPriority w:val="99"/>
    <w:unhideWhenUsed/>
    <w:rsid w:val="005D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5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epublika.co.id/berita/qnqplh383/sektor-usaha-yang-tumbuh-positif-dan-negatif-selama-pandemi" TargetMode="External"/><Relationship Id="rId3" Type="http://schemas.openxmlformats.org/officeDocument/2006/relationships/settings" Target="settings.xml"/><Relationship Id="rId7" Type="http://schemas.openxmlformats.org/officeDocument/2006/relationships/hyperlink" Target="mailto:rintanmks@gmail.com" TargetMode="External"/><Relationship Id="rId12" Type="http://schemas.openxmlformats.org/officeDocument/2006/relationships/hyperlink" Target="https://katadata.co.id/ekarina/brand/5fc60a5bd0f0a/pemilik-brand-pacu-belanja-iklan-di-medsos-instagram-favorit-peretai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nnindonesia.com/ekonomi/20210120183259-92-596312/penjualan-makanan-dan-minuman-kemasan-anjlok-40-pers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player.info/210065089-Pengaruh-biaya-promosi-biaya-distribusi-dan-biaya-pengembangan-terhadap-volume-penjualan-pada-pt-ultrajaya-milk-industry-putri-andrian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7680</Words>
  <Characters>43776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2021-08-30T04:28:00Z</cp:lastPrinted>
  <dcterms:created xsi:type="dcterms:W3CDTF">2021-08-31T01:49:00Z</dcterms:created>
  <dcterms:modified xsi:type="dcterms:W3CDTF">2021-08-31T01:49:00Z</dcterms:modified>
</cp:coreProperties>
</file>